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0"/>
        <w:gridCol w:w="472"/>
        <w:gridCol w:w="473"/>
        <w:gridCol w:w="1019"/>
        <w:gridCol w:w="480"/>
        <w:gridCol w:w="480"/>
        <w:gridCol w:w="482"/>
        <w:gridCol w:w="482"/>
        <w:gridCol w:w="482"/>
        <w:gridCol w:w="482"/>
        <w:gridCol w:w="482"/>
        <w:gridCol w:w="482"/>
        <w:gridCol w:w="482"/>
        <w:gridCol w:w="482"/>
        <w:gridCol w:w="476"/>
        <w:gridCol w:w="476"/>
        <w:gridCol w:w="1132"/>
      </w:tblGrid>
      <w:tr w:rsidR="00E932E4" w:rsidRPr="00763FF5" w14:paraId="58F7AD48" w14:textId="77777777" w:rsidTr="007C1B34">
        <w:trPr>
          <w:trHeight w:val="616"/>
        </w:trPr>
        <w:tc>
          <w:tcPr>
            <w:tcW w:w="1970" w:type="dxa"/>
            <w:vAlign w:val="center"/>
            <w:hideMark/>
          </w:tcPr>
          <w:p w14:paraId="48BF6E1E" w14:textId="6A8F5A45" w:rsidR="00E932E4" w:rsidRPr="008F57CA" w:rsidRDefault="00E932E4" w:rsidP="00E932E4">
            <w:pPr>
              <w:spacing w:after="0" w:line="240" w:lineRule="auto"/>
              <w:jc w:val="center"/>
              <w:rPr>
                <w:rFonts w:cs="Times New Roman"/>
                <w:b/>
                <w:sz w:val="24"/>
                <w:szCs w:val="24"/>
              </w:rPr>
            </w:pPr>
            <w:bookmarkStart w:id="0" w:name="_GoBack"/>
            <w:bookmarkEnd w:id="0"/>
            <w:r w:rsidRPr="00613EE1">
              <w:rPr>
                <w:rFonts w:ascii="Tw Cen MT" w:hAnsi="Tw Cen MT"/>
                <w:b/>
                <w:sz w:val="28"/>
                <w:szCs w:val="28"/>
              </w:rPr>
              <w:t xml:space="preserve">Subject Code </w:t>
            </w:r>
            <w:r w:rsidRPr="008F57CA">
              <w:rPr>
                <w:rFonts w:ascii="Tw Cen MT" w:hAnsi="Tw Cen MT" w:cs="Times New Roman"/>
                <w:b/>
                <w:sz w:val="28"/>
                <w:szCs w:val="28"/>
              </w:rPr>
              <w:t>1</w:t>
            </w:r>
            <w:r w:rsidR="00095077">
              <w:rPr>
                <w:rFonts w:ascii="Tw Cen MT" w:hAnsi="Tw Cen MT" w:cs="Times New Roman"/>
                <w:b/>
                <w:sz w:val="28"/>
                <w:szCs w:val="28"/>
              </w:rPr>
              <w:t>9</w:t>
            </w:r>
            <w:r w:rsidR="00F97980">
              <w:rPr>
                <w:rFonts w:ascii="Tw Cen MT" w:hAnsi="Tw Cen MT" w:cs="Times New Roman"/>
                <w:b/>
                <w:sz w:val="28"/>
                <w:szCs w:val="28"/>
              </w:rPr>
              <w:t>P</w:t>
            </w:r>
            <w:r w:rsidR="00E15D23">
              <w:rPr>
                <w:rFonts w:ascii="Tw Cen MT" w:hAnsi="Tw Cen MT" w:cs="Times New Roman"/>
                <w:b/>
                <w:sz w:val="28"/>
                <w:szCs w:val="28"/>
              </w:rPr>
              <w:t>E1</w:t>
            </w:r>
            <w:r w:rsidR="00CA3744">
              <w:rPr>
                <w:rFonts w:ascii="Tw Cen MT" w:hAnsi="Tw Cen MT" w:cs="Times New Roman"/>
                <w:b/>
                <w:sz w:val="28"/>
                <w:szCs w:val="28"/>
              </w:rPr>
              <w:t>EC1</w:t>
            </w:r>
            <w:r w:rsidR="0038266C">
              <w:rPr>
                <w:rFonts w:ascii="Tw Cen MT" w:hAnsi="Tw Cen MT" w:cs="Times New Roman"/>
                <w:b/>
                <w:sz w:val="28"/>
                <w:szCs w:val="28"/>
              </w:rPr>
              <w:t>9</w:t>
            </w:r>
          </w:p>
        </w:tc>
        <w:tc>
          <w:tcPr>
            <w:tcW w:w="472" w:type="dxa"/>
            <w:tcBorders>
              <w:top w:val="nil"/>
              <w:bottom w:val="nil"/>
              <w:right w:val="nil"/>
            </w:tcBorders>
          </w:tcPr>
          <w:p w14:paraId="72F050D5" w14:textId="77777777" w:rsidR="00E932E4" w:rsidRPr="00763FF5" w:rsidRDefault="00E932E4" w:rsidP="00106FAF">
            <w:pPr>
              <w:spacing w:after="0" w:line="240" w:lineRule="auto"/>
              <w:jc w:val="center"/>
              <w:rPr>
                <w:rFonts w:ascii="Tw Cen MT" w:hAnsi="Tw Cen MT"/>
                <w:sz w:val="26"/>
                <w:szCs w:val="26"/>
                <w:lang w:val="en-IN"/>
              </w:rPr>
            </w:pPr>
          </w:p>
        </w:tc>
        <w:tc>
          <w:tcPr>
            <w:tcW w:w="473" w:type="dxa"/>
            <w:tcBorders>
              <w:top w:val="nil"/>
              <w:left w:val="nil"/>
              <w:bottom w:val="nil"/>
              <w:right w:val="single" w:sz="4" w:space="0" w:color="auto"/>
            </w:tcBorders>
          </w:tcPr>
          <w:p w14:paraId="0859F6B7" w14:textId="77777777" w:rsidR="00E932E4" w:rsidRPr="00763FF5" w:rsidRDefault="00E932E4" w:rsidP="00106FAF">
            <w:pPr>
              <w:spacing w:after="0" w:line="240" w:lineRule="auto"/>
              <w:jc w:val="center"/>
              <w:rPr>
                <w:rFonts w:ascii="Tw Cen MT" w:hAnsi="Tw Cen MT"/>
                <w:sz w:val="26"/>
                <w:szCs w:val="26"/>
                <w:lang w:val="en-IN"/>
              </w:rPr>
            </w:pPr>
          </w:p>
        </w:tc>
        <w:tc>
          <w:tcPr>
            <w:tcW w:w="1019" w:type="dxa"/>
            <w:tcBorders>
              <w:left w:val="single" w:sz="4" w:space="0" w:color="auto"/>
            </w:tcBorders>
            <w:vAlign w:val="center"/>
          </w:tcPr>
          <w:p w14:paraId="7E5A7D5A" w14:textId="77777777" w:rsidR="00E932E4" w:rsidRPr="00566CA9" w:rsidRDefault="00E932E4" w:rsidP="00106FAF">
            <w:pPr>
              <w:spacing w:after="0" w:line="240" w:lineRule="auto"/>
              <w:jc w:val="center"/>
              <w:rPr>
                <w:rFonts w:ascii="Tw Cen MT" w:hAnsi="Tw Cen MT"/>
                <w:sz w:val="24"/>
                <w:szCs w:val="26"/>
                <w:lang w:val="en-IN"/>
              </w:rPr>
            </w:pPr>
            <w:r w:rsidRPr="00566CA9">
              <w:rPr>
                <w:rFonts w:ascii="Tw Cen MT" w:hAnsi="Tw Cen MT"/>
                <w:sz w:val="28"/>
                <w:szCs w:val="26"/>
                <w:lang w:val="en-IN"/>
              </w:rPr>
              <w:t>HT No.</w:t>
            </w:r>
          </w:p>
        </w:tc>
        <w:tc>
          <w:tcPr>
            <w:tcW w:w="480" w:type="dxa"/>
            <w:vAlign w:val="center"/>
          </w:tcPr>
          <w:p w14:paraId="7087F2B5" w14:textId="77777777" w:rsidR="00E932E4" w:rsidRPr="00566CA9" w:rsidRDefault="00E932E4" w:rsidP="00106FAF">
            <w:pPr>
              <w:spacing w:after="0" w:line="240" w:lineRule="auto"/>
              <w:jc w:val="center"/>
              <w:rPr>
                <w:rFonts w:ascii="Tw Cen MT" w:hAnsi="Tw Cen MT"/>
                <w:sz w:val="36"/>
                <w:szCs w:val="26"/>
                <w:lang w:val="en-IN"/>
              </w:rPr>
            </w:pPr>
          </w:p>
        </w:tc>
        <w:tc>
          <w:tcPr>
            <w:tcW w:w="480" w:type="dxa"/>
            <w:vAlign w:val="center"/>
          </w:tcPr>
          <w:p w14:paraId="2A770443" w14:textId="77777777" w:rsidR="00E932E4" w:rsidRPr="00566CA9" w:rsidRDefault="00E932E4" w:rsidP="00106FAF">
            <w:pPr>
              <w:spacing w:after="0" w:line="240" w:lineRule="auto"/>
              <w:jc w:val="center"/>
              <w:rPr>
                <w:rFonts w:ascii="Tw Cen MT" w:hAnsi="Tw Cen MT"/>
                <w:sz w:val="36"/>
                <w:szCs w:val="26"/>
                <w:lang w:val="en-IN"/>
              </w:rPr>
            </w:pPr>
          </w:p>
        </w:tc>
        <w:tc>
          <w:tcPr>
            <w:tcW w:w="482" w:type="dxa"/>
            <w:vAlign w:val="center"/>
          </w:tcPr>
          <w:p w14:paraId="32EB5795" w14:textId="77777777" w:rsidR="00E932E4" w:rsidRPr="00566CA9" w:rsidRDefault="00E932E4" w:rsidP="00106FAF">
            <w:pPr>
              <w:spacing w:after="0" w:line="240" w:lineRule="auto"/>
              <w:jc w:val="center"/>
              <w:rPr>
                <w:rFonts w:ascii="Tw Cen MT" w:hAnsi="Tw Cen MT"/>
                <w:sz w:val="36"/>
                <w:szCs w:val="26"/>
                <w:lang w:val="en-IN"/>
              </w:rPr>
            </w:pPr>
          </w:p>
        </w:tc>
        <w:tc>
          <w:tcPr>
            <w:tcW w:w="482" w:type="dxa"/>
            <w:vAlign w:val="center"/>
          </w:tcPr>
          <w:p w14:paraId="098BAF6C" w14:textId="77777777" w:rsidR="00E932E4" w:rsidRPr="00566CA9" w:rsidRDefault="00E932E4" w:rsidP="00106FAF">
            <w:pPr>
              <w:spacing w:after="0" w:line="240" w:lineRule="auto"/>
              <w:jc w:val="center"/>
              <w:rPr>
                <w:rFonts w:ascii="Tw Cen MT" w:hAnsi="Tw Cen MT"/>
                <w:sz w:val="36"/>
                <w:szCs w:val="26"/>
                <w:lang w:val="en-IN"/>
              </w:rPr>
            </w:pPr>
          </w:p>
        </w:tc>
        <w:tc>
          <w:tcPr>
            <w:tcW w:w="482" w:type="dxa"/>
            <w:vAlign w:val="center"/>
          </w:tcPr>
          <w:p w14:paraId="4ED56FDD" w14:textId="77777777" w:rsidR="00E932E4" w:rsidRPr="00566CA9" w:rsidRDefault="00E932E4" w:rsidP="00106FAF">
            <w:pPr>
              <w:spacing w:after="0" w:line="240" w:lineRule="auto"/>
              <w:jc w:val="center"/>
              <w:rPr>
                <w:rFonts w:ascii="Tw Cen MT" w:hAnsi="Tw Cen MT"/>
                <w:sz w:val="36"/>
                <w:szCs w:val="26"/>
                <w:lang w:val="en-IN"/>
              </w:rPr>
            </w:pPr>
          </w:p>
        </w:tc>
        <w:tc>
          <w:tcPr>
            <w:tcW w:w="482" w:type="dxa"/>
            <w:vAlign w:val="center"/>
          </w:tcPr>
          <w:p w14:paraId="6D3162E0" w14:textId="77777777" w:rsidR="00E932E4" w:rsidRPr="00566CA9" w:rsidRDefault="00E932E4" w:rsidP="00106FAF">
            <w:pPr>
              <w:spacing w:after="0" w:line="240" w:lineRule="auto"/>
              <w:jc w:val="center"/>
              <w:rPr>
                <w:rFonts w:ascii="Tw Cen MT" w:hAnsi="Tw Cen MT"/>
                <w:sz w:val="36"/>
                <w:szCs w:val="26"/>
                <w:lang w:val="en-IN"/>
              </w:rPr>
            </w:pPr>
          </w:p>
        </w:tc>
        <w:tc>
          <w:tcPr>
            <w:tcW w:w="482" w:type="dxa"/>
            <w:vAlign w:val="center"/>
          </w:tcPr>
          <w:p w14:paraId="1AAB134E" w14:textId="77777777" w:rsidR="00E932E4" w:rsidRPr="00566CA9" w:rsidRDefault="00E932E4" w:rsidP="00106FAF">
            <w:pPr>
              <w:spacing w:after="0" w:line="240" w:lineRule="auto"/>
              <w:jc w:val="center"/>
              <w:rPr>
                <w:rFonts w:ascii="Tw Cen MT" w:hAnsi="Tw Cen MT"/>
                <w:sz w:val="36"/>
                <w:szCs w:val="26"/>
                <w:lang w:val="en-IN"/>
              </w:rPr>
            </w:pPr>
          </w:p>
        </w:tc>
        <w:tc>
          <w:tcPr>
            <w:tcW w:w="482" w:type="dxa"/>
            <w:vAlign w:val="center"/>
          </w:tcPr>
          <w:p w14:paraId="3010486A" w14:textId="77777777" w:rsidR="00E932E4" w:rsidRPr="00566CA9" w:rsidRDefault="00E932E4" w:rsidP="00106FAF">
            <w:pPr>
              <w:spacing w:after="0" w:line="240" w:lineRule="auto"/>
              <w:jc w:val="center"/>
              <w:rPr>
                <w:rFonts w:ascii="Tw Cen MT" w:hAnsi="Tw Cen MT"/>
                <w:sz w:val="36"/>
                <w:szCs w:val="26"/>
                <w:lang w:val="en-IN"/>
              </w:rPr>
            </w:pPr>
          </w:p>
        </w:tc>
        <w:tc>
          <w:tcPr>
            <w:tcW w:w="482" w:type="dxa"/>
            <w:vAlign w:val="center"/>
          </w:tcPr>
          <w:p w14:paraId="7BB6E35F" w14:textId="77777777" w:rsidR="00E932E4" w:rsidRPr="00566CA9" w:rsidRDefault="00E932E4" w:rsidP="00106FAF">
            <w:pPr>
              <w:spacing w:after="0" w:line="240" w:lineRule="auto"/>
              <w:jc w:val="center"/>
              <w:rPr>
                <w:rFonts w:ascii="Tw Cen MT" w:hAnsi="Tw Cen MT"/>
                <w:sz w:val="36"/>
                <w:szCs w:val="26"/>
                <w:lang w:val="en-IN"/>
              </w:rPr>
            </w:pPr>
          </w:p>
        </w:tc>
        <w:tc>
          <w:tcPr>
            <w:tcW w:w="482" w:type="dxa"/>
            <w:tcBorders>
              <w:right w:val="single" w:sz="4" w:space="0" w:color="auto"/>
            </w:tcBorders>
            <w:vAlign w:val="center"/>
          </w:tcPr>
          <w:p w14:paraId="323D9DB0" w14:textId="77777777" w:rsidR="00E932E4" w:rsidRPr="00566CA9" w:rsidRDefault="00E932E4" w:rsidP="00106FAF">
            <w:pPr>
              <w:spacing w:after="0" w:line="240" w:lineRule="auto"/>
              <w:jc w:val="center"/>
              <w:rPr>
                <w:rFonts w:ascii="Tw Cen MT" w:hAnsi="Tw Cen MT"/>
                <w:sz w:val="36"/>
                <w:szCs w:val="26"/>
                <w:lang w:val="en-IN"/>
              </w:rPr>
            </w:pPr>
          </w:p>
        </w:tc>
        <w:tc>
          <w:tcPr>
            <w:tcW w:w="476" w:type="dxa"/>
            <w:tcBorders>
              <w:top w:val="nil"/>
              <w:left w:val="single" w:sz="4" w:space="0" w:color="auto"/>
              <w:bottom w:val="nil"/>
              <w:right w:val="nil"/>
            </w:tcBorders>
          </w:tcPr>
          <w:p w14:paraId="00D72B41" w14:textId="77777777" w:rsidR="00E932E4" w:rsidRPr="00763FF5" w:rsidRDefault="00E932E4" w:rsidP="00106FAF">
            <w:pPr>
              <w:spacing w:after="0" w:line="240" w:lineRule="auto"/>
              <w:jc w:val="center"/>
              <w:rPr>
                <w:rFonts w:ascii="Tw Cen MT" w:hAnsi="Tw Cen MT"/>
                <w:sz w:val="26"/>
                <w:szCs w:val="26"/>
                <w:lang w:val="en-IN"/>
              </w:rPr>
            </w:pPr>
          </w:p>
        </w:tc>
        <w:tc>
          <w:tcPr>
            <w:tcW w:w="476" w:type="dxa"/>
            <w:tcBorders>
              <w:top w:val="nil"/>
              <w:left w:val="nil"/>
              <w:bottom w:val="nil"/>
            </w:tcBorders>
          </w:tcPr>
          <w:p w14:paraId="59A30692" w14:textId="77777777" w:rsidR="00E932E4" w:rsidRPr="00763FF5" w:rsidRDefault="00E932E4" w:rsidP="00106FAF">
            <w:pPr>
              <w:spacing w:after="0" w:line="240" w:lineRule="auto"/>
              <w:jc w:val="center"/>
              <w:rPr>
                <w:rFonts w:ascii="Tw Cen MT" w:hAnsi="Tw Cen MT"/>
                <w:sz w:val="26"/>
                <w:szCs w:val="26"/>
                <w:lang w:val="en-IN"/>
              </w:rPr>
            </w:pPr>
          </w:p>
        </w:tc>
        <w:tc>
          <w:tcPr>
            <w:tcW w:w="1132" w:type="dxa"/>
            <w:vAlign w:val="center"/>
            <w:hideMark/>
          </w:tcPr>
          <w:p w14:paraId="5E400474" w14:textId="2685EED1" w:rsidR="00E932E4" w:rsidRPr="00763FF5" w:rsidRDefault="00E932E4" w:rsidP="00106FAF">
            <w:pPr>
              <w:spacing w:after="0" w:line="240" w:lineRule="auto"/>
              <w:jc w:val="center"/>
              <w:rPr>
                <w:rFonts w:ascii="Tw Cen MT" w:hAnsi="Tw Cen MT"/>
                <w:b/>
                <w:sz w:val="26"/>
                <w:szCs w:val="26"/>
                <w:lang w:val="en-IN"/>
              </w:rPr>
            </w:pPr>
            <w:r w:rsidRPr="00763FF5">
              <w:rPr>
                <w:rFonts w:ascii="Tw Cen MT" w:hAnsi="Tw Cen MT"/>
                <w:b/>
                <w:sz w:val="40"/>
                <w:szCs w:val="26"/>
              </w:rPr>
              <w:t>R1</w:t>
            </w:r>
            <w:r w:rsidR="00733CD2">
              <w:rPr>
                <w:rFonts w:ascii="Tw Cen MT" w:hAnsi="Tw Cen MT"/>
                <w:b/>
                <w:sz w:val="40"/>
                <w:szCs w:val="26"/>
              </w:rPr>
              <w:t>9</w:t>
            </w:r>
          </w:p>
        </w:tc>
      </w:tr>
    </w:tbl>
    <w:p w14:paraId="3E9823E2" w14:textId="77777777" w:rsidR="00450012" w:rsidRPr="00613EE1" w:rsidRDefault="00450012" w:rsidP="00450012">
      <w:pPr>
        <w:spacing w:after="0" w:line="240" w:lineRule="auto"/>
        <w:jc w:val="center"/>
        <w:rPr>
          <w:rFonts w:ascii="Tw Cen MT" w:hAnsi="Tw Cen MT"/>
          <w:b/>
          <w:sz w:val="28"/>
          <w:szCs w:val="26"/>
          <w:lang w:val="en-IN"/>
        </w:rPr>
      </w:pPr>
      <w:r w:rsidRPr="00613EE1">
        <w:rPr>
          <w:rFonts w:ascii="Tw Cen MT" w:hAnsi="Tw Cen MT"/>
          <w:b/>
          <w:sz w:val="28"/>
          <w:szCs w:val="26"/>
        </w:rPr>
        <w:t>VNR VIGNANA JYOTHI INSTITUTE OF ENGINEERING AND TECHNOLOGY</w:t>
      </w:r>
    </w:p>
    <w:p w14:paraId="6DA57C33" w14:textId="77777777" w:rsidR="00450012" w:rsidRPr="00763FF5" w:rsidRDefault="00450012" w:rsidP="00450012">
      <w:pPr>
        <w:spacing w:after="0" w:line="240" w:lineRule="auto"/>
        <w:jc w:val="center"/>
        <w:rPr>
          <w:rFonts w:ascii="Tw Cen MT" w:hAnsi="Tw Cen MT"/>
          <w:sz w:val="26"/>
          <w:szCs w:val="26"/>
        </w:rPr>
      </w:pPr>
      <w:r w:rsidRPr="00763FF5">
        <w:rPr>
          <w:rFonts w:ascii="Tw Cen MT" w:hAnsi="Tw Cen MT"/>
          <w:sz w:val="26"/>
          <w:szCs w:val="26"/>
        </w:rPr>
        <w:t>(AUTONOMOUS)</w:t>
      </w:r>
    </w:p>
    <w:p w14:paraId="009AAE56" w14:textId="1E70DB6A" w:rsidR="006D45DE" w:rsidRDefault="006D45DE" w:rsidP="00210720">
      <w:pPr>
        <w:spacing w:after="0" w:line="240" w:lineRule="auto"/>
        <w:jc w:val="center"/>
        <w:rPr>
          <w:rFonts w:ascii="Tw Cen MT" w:hAnsi="Tw Cen MT"/>
          <w:sz w:val="32"/>
          <w:szCs w:val="26"/>
        </w:rPr>
      </w:pPr>
      <w:proofErr w:type="spellStart"/>
      <w:r>
        <w:rPr>
          <w:rFonts w:ascii="Tw Cen MT" w:hAnsi="Tw Cen MT"/>
          <w:sz w:val="32"/>
          <w:szCs w:val="26"/>
        </w:rPr>
        <w:t>B.Tech</w:t>
      </w:r>
      <w:proofErr w:type="spellEnd"/>
      <w:r>
        <w:rPr>
          <w:rFonts w:ascii="Tw Cen MT" w:hAnsi="Tw Cen MT"/>
          <w:sz w:val="32"/>
          <w:szCs w:val="26"/>
        </w:rPr>
        <w:t>. I</w:t>
      </w:r>
      <w:r w:rsidR="009E7D71">
        <w:rPr>
          <w:rFonts w:ascii="Tw Cen MT" w:hAnsi="Tw Cen MT"/>
          <w:sz w:val="32"/>
          <w:szCs w:val="26"/>
        </w:rPr>
        <w:t>V</w:t>
      </w:r>
      <w:r>
        <w:rPr>
          <w:rFonts w:ascii="Tw Cen MT" w:hAnsi="Tw Cen MT"/>
          <w:sz w:val="32"/>
          <w:szCs w:val="26"/>
        </w:rPr>
        <w:t xml:space="preserve"> Year I</w:t>
      </w:r>
      <w:r w:rsidR="007C1B34">
        <w:rPr>
          <w:rFonts w:ascii="Tw Cen MT" w:hAnsi="Tw Cen MT"/>
          <w:sz w:val="32"/>
          <w:szCs w:val="26"/>
        </w:rPr>
        <w:t>I</w:t>
      </w:r>
      <w:r>
        <w:rPr>
          <w:rFonts w:ascii="Tw Cen MT" w:hAnsi="Tw Cen MT"/>
          <w:sz w:val="32"/>
          <w:szCs w:val="26"/>
        </w:rPr>
        <w:t xml:space="preserve"> Semester </w:t>
      </w:r>
      <w:r w:rsidR="009E7D71">
        <w:rPr>
          <w:rFonts w:ascii="Tw Cen MT" w:hAnsi="Tw Cen MT"/>
          <w:sz w:val="32"/>
          <w:szCs w:val="26"/>
        </w:rPr>
        <w:t xml:space="preserve">Regular </w:t>
      </w:r>
      <w:r>
        <w:rPr>
          <w:rFonts w:ascii="Tw Cen MT" w:hAnsi="Tw Cen MT"/>
          <w:sz w:val="32"/>
          <w:szCs w:val="26"/>
        </w:rPr>
        <w:t xml:space="preserve">Examinations, </w:t>
      </w:r>
      <w:r w:rsidR="007C1B34">
        <w:rPr>
          <w:rFonts w:ascii="Tw Cen MT" w:hAnsi="Tw Cen MT"/>
          <w:sz w:val="32"/>
          <w:szCs w:val="26"/>
        </w:rPr>
        <w:t>May 2023</w:t>
      </w:r>
    </w:p>
    <w:p w14:paraId="491ECBD2" w14:textId="1B8F6E6F" w:rsidR="00210720" w:rsidRPr="004A25E7" w:rsidRDefault="0038266C" w:rsidP="00210720">
      <w:pPr>
        <w:spacing w:after="0" w:line="240" w:lineRule="auto"/>
        <w:jc w:val="center"/>
        <w:rPr>
          <w:rFonts w:ascii="Tw Cen MT" w:hAnsi="Tw Cen MT"/>
          <w:b/>
          <w:bCs/>
          <w:sz w:val="28"/>
          <w:szCs w:val="28"/>
        </w:rPr>
      </w:pPr>
      <w:r>
        <w:rPr>
          <w:rFonts w:ascii="Tw Cen MT" w:hAnsi="Tw Cen MT"/>
          <w:b/>
          <w:bCs/>
          <w:sz w:val="28"/>
          <w:szCs w:val="28"/>
        </w:rPr>
        <w:t>DSP PROCESSORS AND ARCHITECTURES</w:t>
      </w:r>
    </w:p>
    <w:p w14:paraId="3D7E0212" w14:textId="18458D45" w:rsidR="00450012" w:rsidRPr="001A6F61" w:rsidRDefault="00210720" w:rsidP="00210720">
      <w:pPr>
        <w:spacing w:after="0" w:line="240" w:lineRule="auto"/>
        <w:jc w:val="center"/>
        <w:rPr>
          <w:rFonts w:ascii="Tw Cen MT" w:hAnsi="Tw Cen MT"/>
          <w:bCs/>
          <w:sz w:val="28"/>
          <w:szCs w:val="28"/>
        </w:rPr>
      </w:pPr>
      <w:r w:rsidRPr="001A6F61">
        <w:rPr>
          <w:rFonts w:ascii="Tw Cen MT" w:hAnsi="Tw Cen MT"/>
          <w:bCs/>
          <w:sz w:val="28"/>
          <w:szCs w:val="28"/>
        </w:rPr>
        <w:t>(</w:t>
      </w:r>
      <w:r w:rsidR="00CA3744">
        <w:rPr>
          <w:rFonts w:ascii="Tw Cen MT" w:hAnsi="Tw Cen MT"/>
          <w:bCs/>
          <w:sz w:val="28"/>
          <w:szCs w:val="28"/>
        </w:rPr>
        <w:t>E</w:t>
      </w:r>
      <w:r w:rsidR="007C1B34">
        <w:rPr>
          <w:rFonts w:ascii="Tw Cen MT" w:hAnsi="Tw Cen MT"/>
          <w:bCs/>
          <w:sz w:val="28"/>
          <w:szCs w:val="28"/>
        </w:rPr>
        <w:t>CE</w:t>
      </w:r>
      <w:r w:rsidR="00696C7E">
        <w:rPr>
          <w:rFonts w:ascii="Tw Cen MT" w:hAnsi="Tw Cen MT"/>
          <w:bCs/>
          <w:sz w:val="28"/>
          <w:szCs w:val="28"/>
        </w:rPr>
        <w:t>)</w:t>
      </w:r>
    </w:p>
    <w:p w14:paraId="268245D8" w14:textId="7E7CD72F" w:rsidR="007963EF" w:rsidRDefault="007963EF" w:rsidP="007963EF">
      <w:pPr>
        <w:spacing w:after="0" w:line="240" w:lineRule="auto"/>
        <w:rPr>
          <w:rFonts w:ascii="Tw Cen MT" w:hAnsi="Tw Cen MT" w:cs="Arial"/>
          <w:b/>
          <w:sz w:val="26"/>
          <w:szCs w:val="26"/>
          <w:lang w:eastAsia="en-IN"/>
        </w:rPr>
      </w:pPr>
      <w:r>
        <w:rPr>
          <w:rFonts w:ascii="Tw Cen MT" w:hAnsi="Tw Cen MT" w:cs="Arial"/>
          <w:b/>
          <w:sz w:val="26"/>
          <w:szCs w:val="26"/>
          <w:lang w:eastAsia="en-IN"/>
        </w:rPr>
        <w:t xml:space="preserve">Time: 3 hours                                                              </w:t>
      </w:r>
      <w:r w:rsidR="004339C6">
        <w:rPr>
          <w:rFonts w:ascii="Tw Cen MT" w:hAnsi="Tw Cen MT" w:cs="Arial"/>
          <w:b/>
          <w:sz w:val="26"/>
          <w:szCs w:val="26"/>
          <w:lang w:eastAsia="en-IN"/>
        </w:rPr>
        <w:t xml:space="preserve">                   </w:t>
      </w:r>
      <w:r w:rsidR="004339C6">
        <w:rPr>
          <w:rFonts w:ascii="Tw Cen MT" w:hAnsi="Tw Cen MT" w:cs="Arial"/>
          <w:b/>
          <w:sz w:val="26"/>
          <w:szCs w:val="26"/>
          <w:lang w:eastAsia="en-IN"/>
        </w:rPr>
        <w:tab/>
      </w:r>
      <w:r w:rsidR="004339C6">
        <w:rPr>
          <w:rFonts w:ascii="Tw Cen MT" w:hAnsi="Tw Cen MT" w:cs="Arial"/>
          <w:b/>
          <w:sz w:val="26"/>
          <w:szCs w:val="26"/>
          <w:lang w:eastAsia="en-IN"/>
        </w:rPr>
        <w:tab/>
        <w:t xml:space="preserve">      </w:t>
      </w:r>
      <w:r w:rsidR="004339C6">
        <w:rPr>
          <w:rFonts w:ascii="Tw Cen MT" w:hAnsi="Tw Cen MT" w:cs="Arial"/>
          <w:b/>
          <w:sz w:val="26"/>
          <w:szCs w:val="26"/>
          <w:lang w:eastAsia="en-IN"/>
        </w:rPr>
        <w:tab/>
        <w:t xml:space="preserve"> </w:t>
      </w:r>
      <w:r>
        <w:rPr>
          <w:rFonts w:ascii="Tw Cen MT" w:hAnsi="Tw Cen MT" w:cs="Arial"/>
          <w:b/>
          <w:sz w:val="26"/>
          <w:szCs w:val="26"/>
          <w:lang w:eastAsia="en-IN"/>
        </w:rPr>
        <w:t>Max. Marks: 60</w:t>
      </w:r>
    </w:p>
    <w:p w14:paraId="6EBE4050" w14:textId="77777777" w:rsidR="007963EF" w:rsidRDefault="007963EF" w:rsidP="007963EF">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 xml:space="preserve">Answer ALL questions in PART-A. </w:t>
      </w:r>
    </w:p>
    <w:p w14:paraId="13B63CE5" w14:textId="77777777" w:rsidR="007963EF" w:rsidRDefault="007963EF" w:rsidP="007963EF">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Answer any ONE question from each unit in PART-B.</w:t>
      </w:r>
    </w:p>
    <w:p w14:paraId="514ACC2C" w14:textId="77777777" w:rsidR="007963EF" w:rsidRDefault="007963EF" w:rsidP="007963EF">
      <w:pPr>
        <w:spacing w:after="0" w:line="240" w:lineRule="auto"/>
        <w:rPr>
          <w:rFonts w:ascii="Tw Cen MT" w:hAnsi="Tw Cen MT" w:cs="Arial"/>
          <w:b/>
          <w:sz w:val="24"/>
          <w:lang w:eastAsia="en-IN"/>
        </w:rPr>
      </w:pPr>
      <w:r>
        <w:rPr>
          <w:rFonts w:ascii="Times New Roman" w:hAnsi="Times New Roman" w:cs="Times New Roman"/>
          <w:bCs/>
          <w:i/>
          <w:iCs/>
          <w:sz w:val="24"/>
          <w:lang w:eastAsia="en-IN"/>
        </w:rPr>
        <w:t>All Questions Carry Equal Marks.</w:t>
      </w:r>
      <w:r>
        <w:rPr>
          <w:rFonts w:ascii="Tw Cen MT" w:hAnsi="Tw Cen MT" w:cs="Arial"/>
          <w:b/>
          <w:sz w:val="24"/>
          <w:lang w:eastAsia="en-IN"/>
        </w:rPr>
        <w:t xml:space="preserve">    </w:t>
      </w:r>
      <w:r>
        <w:rPr>
          <w:rFonts w:ascii="Tw Cen MT" w:hAnsi="Tw Cen MT" w:cs="Arial"/>
          <w:b/>
          <w:sz w:val="24"/>
          <w:lang w:eastAsia="en-IN"/>
        </w:rPr>
        <w:tab/>
      </w:r>
      <w:r>
        <w:rPr>
          <w:rFonts w:ascii="Tw Cen MT" w:hAnsi="Tw Cen MT" w:cs="Arial"/>
          <w:b/>
          <w:sz w:val="24"/>
          <w:lang w:eastAsia="en-IN"/>
        </w:rPr>
        <w:tab/>
      </w:r>
    </w:p>
    <w:p w14:paraId="4D8099EF" w14:textId="77777777" w:rsidR="001E1E07" w:rsidRPr="00D42310" w:rsidRDefault="001E1E07" w:rsidP="001E1E07">
      <w:pPr>
        <w:spacing w:after="0" w:line="240" w:lineRule="auto"/>
        <w:jc w:val="center"/>
        <w:rPr>
          <w:rFonts w:ascii="Times New Roman" w:hAnsi="Times New Roman" w:cs="Times New Roman"/>
          <w:b/>
          <w:sz w:val="24"/>
          <w:szCs w:val="24"/>
          <w:u w:val="single"/>
        </w:rPr>
      </w:pPr>
      <w:r w:rsidRPr="00D42310">
        <w:rPr>
          <w:rFonts w:ascii="Times New Roman" w:hAnsi="Times New Roman" w:cs="Times New Roman"/>
          <w:b/>
          <w:sz w:val="24"/>
          <w:szCs w:val="24"/>
          <w:u w:val="single"/>
        </w:rPr>
        <w:t>PART-A</w:t>
      </w:r>
    </w:p>
    <w:p w14:paraId="599E5458" w14:textId="77777777" w:rsidR="001E1E07" w:rsidRPr="00D42310" w:rsidRDefault="001E1E07" w:rsidP="001E1E07">
      <w:pPr>
        <w:tabs>
          <w:tab w:val="left" w:pos="360"/>
        </w:tabs>
        <w:spacing w:after="0" w:line="240" w:lineRule="auto"/>
        <w:jc w:val="right"/>
        <w:rPr>
          <w:rFonts w:ascii="Times New Roman" w:hAnsi="Times New Roman" w:cs="Times New Roman"/>
          <w:b/>
          <w:sz w:val="24"/>
          <w:szCs w:val="24"/>
        </w:rPr>
      </w:pPr>
      <w:r w:rsidRPr="00D42310">
        <w:rPr>
          <w:rFonts w:ascii="Times New Roman" w:hAnsi="Times New Roman" w:cs="Times New Roman"/>
          <w:b/>
          <w:sz w:val="24"/>
          <w:szCs w:val="24"/>
        </w:rPr>
        <w:t>6X2=12M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6"/>
        <w:gridCol w:w="8129"/>
        <w:gridCol w:w="626"/>
        <w:gridCol w:w="768"/>
        <w:gridCol w:w="827"/>
      </w:tblGrid>
      <w:tr w:rsidR="001E1E07" w:rsidRPr="00D42310" w14:paraId="3DB28A7A" w14:textId="77777777" w:rsidTr="003652A4">
        <w:tc>
          <w:tcPr>
            <w:tcW w:w="626" w:type="dxa"/>
          </w:tcPr>
          <w:p w14:paraId="2A168ABD" w14:textId="77777777" w:rsidR="001E1E07" w:rsidRPr="00D42310" w:rsidRDefault="001E1E07" w:rsidP="001E1E07">
            <w:pPr>
              <w:pStyle w:val="ListParagraph"/>
              <w:numPr>
                <w:ilvl w:val="0"/>
                <w:numId w:val="10"/>
              </w:numPr>
              <w:ind w:left="473"/>
              <w:rPr>
                <w:rFonts w:eastAsia="Arial Unicode MS"/>
                <w:bCs/>
                <w:sz w:val="24"/>
                <w:szCs w:val="24"/>
              </w:rPr>
            </w:pPr>
          </w:p>
        </w:tc>
        <w:tc>
          <w:tcPr>
            <w:tcW w:w="8129" w:type="dxa"/>
          </w:tcPr>
          <w:p w14:paraId="3DD5352D" w14:textId="3B7E8E6A" w:rsidR="001E1E07" w:rsidRPr="00D42310" w:rsidRDefault="001E1E07" w:rsidP="003E28FF">
            <w:pPr>
              <w:rPr>
                <w:rFonts w:eastAsia="Arial Unicode MS"/>
                <w:bCs/>
                <w:sz w:val="24"/>
                <w:szCs w:val="24"/>
              </w:rPr>
            </w:pPr>
            <w:r w:rsidRPr="00D42310">
              <w:rPr>
                <w:rFonts w:eastAsia="Arial Unicode MS"/>
                <w:bCs/>
                <w:sz w:val="24"/>
                <w:szCs w:val="24"/>
              </w:rPr>
              <w:t>What is the range of signed fractional number that can be represented in a fixed point format using 16bits</w:t>
            </w:r>
            <w:r w:rsidR="003652A4">
              <w:rPr>
                <w:rFonts w:eastAsia="Arial Unicode MS"/>
                <w:bCs/>
                <w:sz w:val="24"/>
                <w:szCs w:val="24"/>
              </w:rPr>
              <w:t>?</w:t>
            </w:r>
          </w:p>
        </w:tc>
        <w:tc>
          <w:tcPr>
            <w:tcW w:w="626" w:type="dxa"/>
            <w:hideMark/>
          </w:tcPr>
          <w:p w14:paraId="3765C1E3" w14:textId="77777777" w:rsidR="001E1E07" w:rsidRPr="00D42310" w:rsidRDefault="001E1E07" w:rsidP="003E28FF">
            <w:pPr>
              <w:rPr>
                <w:rFonts w:eastAsia="Arial Unicode MS"/>
                <w:bCs/>
                <w:sz w:val="24"/>
                <w:szCs w:val="24"/>
              </w:rPr>
            </w:pPr>
            <w:r w:rsidRPr="00D42310">
              <w:rPr>
                <w:rFonts w:eastAsia="Arial Unicode MS"/>
                <w:bCs/>
                <w:sz w:val="24"/>
                <w:szCs w:val="24"/>
              </w:rPr>
              <w:t>2M</w:t>
            </w:r>
          </w:p>
        </w:tc>
        <w:tc>
          <w:tcPr>
            <w:tcW w:w="768" w:type="dxa"/>
            <w:hideMark/>
          </w:tcPr>
          <w:p w14:paraId="55CBE054" w14:textId="7781F461" w:rsidR="001E1E07" w:rsidRPr="00D42310" w:rsidRDefault="001E1E07" w:rsidP="003E28FF">
            <w:pPr>
              <w:rPr>
                <w:rFonts w:eastAsia="Arial Unicode MS"/>
                <w:bCs/>
                <w:sz w:val="24"/>
                <w:szCs w:val="24"/>
              </w:rPr>
            </w:pPr>
            <w:r w:rsidRPr="00D42310">
              <w:rPr>
                <w:rFonts w:eastAsia="Arial Unicode MS"/>
                <w:bCs/>
                <w:sz w:val="24"/>
                <w:szCs w:val="24"/>
              </w:rPr>
              <w:t>CO-</w:t>
            </w:r>
            <w:r w:rsidR="00C06E92">
              <w:rPr>
                <w:rFonts w:eastAsia="Arial Unicode MS"/>
                <w:bCs/>
                <w:sz w:val="24"/>
                <w:szCs w:val="24"/>
              </w:rPr>
              <w:t>2</w:t>
            </w:r>
          </w:p>
        </w:tc>
        <w:tc>
          <w:tcPr>
            <w:tcW w:w="827" w:type="dxa"/>
            <w:hideMark/>
          </w:tcPr>
          <w:p w14:paraId="0969DF92" w14:textId="63F416DD" w:rsidR="001E1E07" w:rsidRPr="00D42310" w:rsidRDefault="001E1E07" w:rsidP="003E28FF">
            <w:pPr>
              <w:rPr>
                <w:rFonts w:eastAsia="Arial Unicode MS"/>
                <w:bCs/>
                <w:sz w:val="24"/>
                <w:szCs w:val="24"/>
              </w:rPr>
            </w:pPr>
            <w:r w:rsidRPr="00D42310">
              <w:rPr>
                <w:rFonts w:eastAsia="Arial Unicode MS"/>
                <w:bCs/>
                <w:sz w:val="24"/>
                <w:szCs w:val="24"/>
              </w:rPr>
              <w:t>BL-</w:t>
            </w:r>
            <w:r w:rsidR="00C06E92">
              <w:rPr>
                <w:rFonts w:eastAsia="Arial Unicode MS"/>
                <w:bCs/>
                <w:sz w:val="24"/>
                <w:szCs w:val="24"/>
              </w:rPr>
              <w:t>2</w:t>
            </w:r>
          </w:p>
        </w:tc>
      </w:tr>
      <w:tr w:rsidR="001E1E07" w:rsidRPr="00D42310" w14:paraId="0CD87944" w14:textId="77777777" w:rsidTr="003652A4">
        <w:tc>
          <w:tcPr>
            <w:tcW w:w="626" w:type="dxa"/>
          </w:tcPr>
          <w:p w14:paraId="05774B22" w14:textId="77777777" w:rsidR="001E1E07" w:rsidRPr="00D42310" w:rsidRDefault="001E1E07" w:rsidP="001E1E07">
            <w:pPr>
              <w:pStyle w:val="ListParagraph"/>
              <w:numPr>
                <w:ilvl w:val="0"/>
                <w:numId w:val="10"/>
              </w:numPr>
              <w:ind w:left="473"/>
              <w:rPr>
                <w:rFonts w:eastAsia="Arial Unicode MS"/>
                <w:bCs/>
                <w:sz w:val="24"/>
                <w:szCs w:val="24"/>
              </w:rPr>
            </w:pPr>
          </w:p>
        </w:tc>
        <w:tc>
          <w:tcPr>
            <w:tcW w:w="8129" w:type="dxa"/>
          </w:tcPr>
          <w:p w14:paraId="4C89FE8A" w14:textId="012A49BC" w:rsidR="001E1E07" w:rsidRPr="00D42310" w:rsidRDefault="001E1E07" w:rsidP="003E28FF">
            <w:pPr>
              <w:rPr>
                <w:rFonts w:eastAsia="Arial Unicode MS"/>
                <w:bCs/>
                <w:sz w:val="24"/>
                <w:szCs w:val="24"/>
              </w:rPr>
            </w:pPr>
            <w:r w:rsidRPr="00D42310">
              <w:rPr>
                <w:rFonts w:eastAsia="Arial Unicode MS"/>
                <w:bCs/>
                <w:sz w:val="24"/>
                <w:szCs w:val="24"/>
              </w:rPr>
              <w:t>What is the pipeline depth and explain the effect of it on performance</w:t>
            </w:r>
            <w:r w:rsidR="003652A4">
              <w:rPr>
                <w:rFonts w:eastAsia="Arial Unicode MS"/>
                <w:bCs/>
                <w:sz w:val="24"/>
                <w:szCs w:val="24"/>
              </w:rPr>
              <w:t>?</w:t>
            </w:r>
          </w:p>
        </w:tc>
        <w:tc>
          <w:tcPr>
            <w:tcW w:w="626" w:type="dxa"/>
            <w:hideMark/>
          </w:tcPr>
          <w:p w14:paraId="64F6CDE5" w14:textId="77777777" w:rsidR="001E1E07" w:rsidRPr="00D42310" w:rsidRDefault="001E1E07" w:rsidP="003E28FF">
            <w:pPr>
              <w:rPr>
                <w:rFonts w:eastAsia="Arial Unicode MS"/>
                <w:bCs/>
                <w:sz w:val="24"/>
                <w:szCs w:val="24"/>
              </w:rPr>
            </w:pPr>
            <w:r w:rsidRPr="00D42310">
              <w:rPr>
                <w:rFonts w:eastAsia="Arial Unicode MS"/>
                <w:bCs/>
                <w:sz w:val="24"/>
                <w:szCs w:val="24"/>
              </w:rPr>
              <w:t>2M</w:t>
            </w:r>
          </w:p>
        </w:tc>
        <w:tc>
          <w:tcPr>
            <w:tcW w:w="768" w:type="dxa"/>
            <w:hideMark/>
          </w:tcPr>
          <w:p w14:paraId="6B45BB42" w14:textId="4F892FD6" w:rsidR="001E1E07" w:rsidRPr="00D42310" w:rsidRDefault="001E1E07" w:rsidP="003E28FF">
            <w:pPr>
              <w:rPr>
                <w:rFonts w:eastAsia="Arial Unicode MS"/>
                <w:bCs/>
                <w:sz w:val="24"/>
                <w:szCs w:val="24"/>
              </w:rPr>
            </w:pPr>
            <w:r w:rsidRPr="00D42310">
              <w:rPr>
                <w:rFonts w:eastAsia="Arial Unicode MS"/>
                <w:bCs/>
                <w:sz w:val="24"/>
                <w:szCs w:val="24"/>
              </w:rPr>
              <w:t>CO-</w:t>
            </w:r>
            <w:r w:rsidR="00C06E92">
              <w:rPr>
                <w:rFonts w:eastAsia="Arial Unicode MS"/>
                <w:bCs/>
                <w:sz w:val="24"/>
                <w:szCs w:val="24"/>
              </w:rPr>
              <w:t>1</w:t>
            </w:r>
          </w:p>
        </w:tc>
        <w:tc>
          <w:tcPr>
            <w:tcW w:w="827" w:type="dxa"/>
            <w:hideMark/>
          </w:tcPr>
          <w:p w14:paraId="6D2DB07C" w14:textId="261DFA06" w:rsidR="001E1E07" w:rsidRPr="00D42310" w:rsidRDefault="001E1E07" w:rsidP="003E28FF">
            <w:pPr>
              <w:rPr>
                <w:rFonts w:eastAsia="Arial Unicode MS"/>
                <w:bCs/>
                <w:sz w:val="24"/>
                <w:szCs w:val="24"/>
              </w:rPr>
            </w:pPr>
            <w:r w:rsidRPr="00D42310">
              <w:rPr>
                <w:rFonts w:eastAsia="Arial Unicode MS"/>
                <w:bCs/>
                <w:sz w:val="24"/>
                <w:szCs w:val="24"/>
              </w:rPr>
              <w:t>BL-</w:t>
            </w:r>
            <w:r w:rsidR="00C06E92">
              <w:rPr>
                <w:rFonts w:eastAsia="Arial Unicode MS"/>
                <w:bCs/>
                <w:sz w:val="24"/>
                <w:szCs w:val="24"/>
              </w:rPr>
              <w:t>1</w:t>
            </w:r>
          </w:p>
        </w:tc>
      </w:tr>
      <w:tr w:rsidR="001E1E07" w:rsidRPr="00D42310" w14:paraId="6EEA35B0" w14:textId="77777777" w:rsidTr="003652A4">
        <w:tc>
          <w:tcPr>
            <w:tcW w:w="626" w:type="dxa"/>
          </w:tcPr>
          <w:p w14:paraId="67B0CEB0" w14:textId="77777777" w:rsidR="001E1E07" w:rsidRPr="00D42310" w:rsidRDefault="001E1E07" w:rsidP="001E1E07">
            <w:pPr>
              <w:pStyle w:val="ListParagraph"/>
              <w:numPr>
                <w:ilvl w:val="0"/>
                <w:numId w:val="10"/>
              </w:numPr>
              <w:ind w:left="473"/>
              <w:rPr>
                <w:rFonts w:eastAsia="Arial Unicode MS"/>
                <w:bCs/>
                <w:sz w:val="24"/>
                <w:szCs w:val="24"/>
              </w:rPr>
            </w:pPr>
          </w:p>
        </w:tc>
        <w:tc>
          <w:tcPr>
            <w:tcW w:w="8129" w:type="dxa"/>
          </w:tcPr>
          <w:p w14:paraId="04F61D7E" w14:textId="22A05854" w:rsidR="001E1E07" w:rsidRPr="00D42310" w:rsidRDefault="001E1E07" w:rsidP="003E28FF">
            <w:pPr>
              <w:rPr>
                <w:rFonts w:eastAsia="Arial Unicode MS"/>
                <w:bCs/>
                <w:sz w:val="24"/>
                <w:szCs w:val="24"/>
              </w:rPr>
            </w:pPr>
            <w:r w:rsidRPr="00D42310">
              <w:rPr>
                <w:rFonts w:eastAsia="Arial Unicode MS"/>
                <w:bCs/>
                <w:sz w:val="24"/>
                <w:szCs w:val="24"/>
              </w:rPr>
              <w:t xml:space="preserve">Differentiate uniform and </w:t>
            </w:r>
            <w:proofErr w:type="spellStart"/>
            <w:r w:rsidRPr="00D42310">
              <w:rPr>
                <w:rFonts w:eastAsia="Arial Unicode MS"/>
                <w:bCs/>
                <w:sz w:val="24"/>
                <w:szCs w:val="24"/>
              </w:rPr>
              <w:t>nonuniform</w:t>
            </w:r>
            <w:proofErr w:type="spellEnd"/>
            <w:r w:rsidRPr="00D42310">
              <w:rPr>
                <w:rFonts w:eastAsia="Arial Unicode MS"/>
                <w:bCs/>
                <w:sz w:val="24"/>
                <w:szCs w:val="24"/>
              </w:rPr>
              <w:t xml:space="preserve"> quantization.</w:t>
            </w:r>
          </w:p>
        </w:tc>
        <w:tc>
          <w:tcPr>
            <w:tcW w:w="626" w:type="dxa"/>
            <w:hideMark/>
          </w:tcPr>
          <w:p w14:paraId="70D61F4C" w14:textId="77777777" w:rsidR="001E1E07" w:rsidRPr="00D42310" w:rsidRDefault="001E1E07" w:rsidP="003E28FF">
            <w:pPr>
              <w:rPr>
                <w:rFonts w:eastAsia="Arial Unicode MS"/>
                <w:bCs/>
                <w:sz w:val="24"/>
                <w:szCs w:val="24"/>
              </w:rPr>
            </w:pPr>
            <w:r w:rsidRPr="00D42310">
              <w:rPr>
                <w:rFonts w:eastAsia="Arial Unicode MS"/>
                <w:bCs/>
                <w:sz w:val="24"/>
                <w:szCs w:val="24"/>
              </w:rPr>
              <w:t>2M</w:t>
            </w:r>
          </w:p>
        </w:tc>
        <w:tc>
          <w:tcPr>
            <w:tcW w:w="768" w:type="dxa"/>
            <w:hideMark/>
          </w:tcPr>
          <w:p w14:paraId="617B8D1C" w14:textId="5CFD15A8" w:rsidR="001E1E07" w:rsidRPr="00D42310" w:rsidRDefault="001E1E07" w:rsidP="003E28FF">
            <w:pPr>
              <w:rPr>
                <w:rFonts w:eastAsia="Arial Unicode MS"/>
                <w:bCs/>
                <w:sz w:val="24"/>
                <w:szCs w:val="24"/>
              </w:rPr>
            </w:pPr>
            <w:r w:rsidRPr="00D42310">
              <w:rPr>
                <w:rFonts w:eastAsia="Arial Unicode MS"/>
                <w:bCs/>
                <w:sz w:val="24"/>
                <w:szCs w:val="24"/>
              </w:rPr>
              <w:t>CO-</w:t>
            </w:r>
            <w:r w:rsidR="00C06E92">
              <w:rPr>
                <w:rFonts w:eastAsia="Arial Unicode MS"/>
                <w:bCs/>
                <w:sz w:val="24"/>
                <w:szCs w:val="24"/>
              </w:rPr>
              <w:t>1</w:t>
            </w:r>
          </w:p>
        </w:tc>
        <w:tc>
          <w:tcPr>
            <w:tcW w:w="827" w:type="dxa"/>
            <w:hideMark/>
          </w:tcPr>
          <w:p w14:paraId="5BE15797" w14:textId="670D7492" w:rsidR="001E1E07" w:rsidRPr="00D42310" w:rsidRDefault="001E1E07" w:rsidP="003E28FF">
            <w:pPr>
              <w:rPr>
                <w:rFonts w:eastAsia="Arial Unicode MS"/>
                <w:bCs/>
                <w:sz w:val="24"/>
                <w:szCs w:val="24"/>
              </w:rPr>
            </w:pPr>
            <w:r w:rsidRPr="00D42310">
              <w:rPr>
                <w:rFonts w:eastAsia="Arial Unicode MS"/>
                <w:bCs/>
                <w:sz w:val="24"/>
                <w:szCs w:val="24"/>
              </w:rPr>
              <w:t>BL-</w:t>
            </w:r>
            <w:r w:rsidR="00C06E92">
              <w:rPr>
                <w:rFonts w:eastAsia="Arial Unicode MS"/>
                <w:bCs/>
                <w:sz w:val="24"/>
                <w:szCs w:val="24"/>
              </w:rPr>
              <w:t>1</w:t>
            </w:r>
          </w:p>
        </w:tc>
      </w:tr>
      <w:tr w:rsidR="001E1E07" w:rsidRPr="00D42310" w14:paraId="22071FF4" w14:textId="77777777" w:rsidTr="003652A4">
        <w:tc>
          <w:tcPr>
            <w:tcW w:w="626" w:type="dxa"/>
          </w:tcPr>
          <w:p w14:paraId="2A1A881E" w14:textId="77777777" w:rsidR="001E1E07" w:rsidRPr="00D42310" w:rsidRDefault="001E1E07" w:rsidP="001E1E07">
            <w:pPr>
              <w:pStyle w:val="ListParagraph"/>
              <w:numPr>
                <w:ilvl w:val="0"/>
                <w:numId w:val="10"/>
              </w:numPr>
              <w:ind w:left="473"/>
              <w:rPr>
                <w:rFonts w:eastAsia="Arial Unicode MS"/>
                <w:bCs/>
                <w:sz w:val="24"/>
                <w:szCs w:val="24"/>
              </w:rPr>
            </w:pPr>
          </w:p>
        </w:tc>
        <w:tc>
          <w:tcPr>
            <w:tcW w:w="8129" w:type="dxa"/>
          </w:tcPr>
          <w:p w14:paraId="56E49F05" w14:textId="7C69637B" w:rsidR="001E1E07" w:rsidRPr="00D42310" w:rsidRDefault="001E1E07" w:rsidP="003E28FF">
            <w:pPr>
              <w:rPr>
                <w:rFonts w:eastAsia="Arial Unicode MS"/>
                <w:bCs/>
                <w:sz w:val="24"/>
                <w:szCs w:val="24"/>
              </w:rPr>
            </w:pPr>
            <w:r w:rsidRPr="00D42310">
              <w:rPr>
                <w:rFonts w:eastAsia="Arial Unicode MS"/>
                <w:bCs/>
                <w:sz w:val="24"/>
                <w:szCs w:val="24"/>
              </w:rPr>
              <w:t>What is the function of PAGEN unit in TMS 320C54XX processor</w:t>
            </w:r>
            <w:r w:rsidR="003652A4">
              <w:rPr>
                <w:rFonts w:eastAsia="Arial Unicode MS"/>
                <w:bCs/>
                <w:sz w:val="24"/>
                <w:szCs w:val="24"/>
              </w:rPr>
              <w:t>?</w:t>
            </w:r>
          </w:p>
        </w:tc>
        <w:tc>
          <w:tcPr>
            <w:tcW w:w="626" w:type="dxa"/>
            <w:hideMark/>
          </w:tcPr>
          <w:p w14:paraId="1BB55E88" w14:textId="77777777" w:rsidR="001E1E07" w:rsidRPr="00D42310" w:rsidRDefault="001E1E07" w:rsidP="003E28FF">
            <w:pPr>
              <w:rPr>
                <w:rFonts w:eastAsia="Arial Unicode MS"/>
                <w:bCs/>
                <w:sz w:val="24"/>
                <w:szCs w:val="24"/>
              </w:rPr>
            </w:pPr>
            <w:r w:rsidRPr="00D42310">
              <w:rPr>
                <w:rFonts w:eastAsia="Arial Unicode MS"/>
                <w:bCs/>
                <w:sz w:val="24"/>
                <w:szCs w:val="24"/>
              </w:rPr>
              <w:t>2M</w:t>
            </w:r>
          </w:p>
        </w:tc>
        <w:tc>
          <w:tcPr>
            <w:tcW w:w="768" w:type="dxa"/>
            <w:hideMark/>
          </w:tcPr>
          <w:p w14:paraId="17F84779" w14:textId="7434C3F7" w:rsidR="001E1E07" w:rsidRPr="00D42310" w:rsidRDefault="001E1E07" w:rsidP="003E28FF">
            <w:pPr>
              <w:rPr>
                <w:rFonts w:eastAsia="Arial Unicode MS"/>
                <w:bCs/>
                <w:sz w:val="24"/>
                <w:szCs w:val="24"/>
              </w:rPr>
            </w:pPr>
            <w:r w:rsidRPr="00D42310">
              <w:rPr>
                <w:rFonts w:eastAsia="Arial Unicode MS"/>
                <w:bCs/>
                <w:sz w:val="24"/>
                <w:szCs w:val="24"/>
              </w:rPr>
              <w:t>CO-</w:t>
            </w:r>
            <w:r w:rsidR="00C06E92">
              <w:rPr>
                <w:rFonts w:eastAsia="Arial Unicode MS"/>
                <w:bCs/>
                <w:sz w:val="24"/>
                <w:szCs w:val="24"/>
              </w:rPr>
              <w:t>4</w:t>
            </w:r>
          </w:p>
        </w:tc>
        <w:tc>
          <w:tcPr>
            <w:tcW w:w="827" w:type="dxa"/>
            <w:hideMark/>
          </w:tcPr>
          <w:p w14:paraId="2ADAAC0C" w14:textId="39084C75" w:rsidR="001E1E07" w:rsidRPr="00D42310" w:rsidRDefault="001E1E07" w:rsidP="008A0CB7">
            <w:pPr>
              <w:rPr>
                <w:rFonts w:eastAsia="Arial Unicode MS"/>
                <w:bCs/>
                <w:sz w:val="24"/>
                <w:szCs w:val="24"/>
              </w:rPr>
            </w:pPr>
            <w:r w:rsidRPr="00D42310">
              <w:rPr>
                <w:rFonts w:eastAsia="Arial Unicode MS"/>
                <w:bCs/>
                <w:sz w:val="24"/>
                <w:szCs w:val="24"/>
              </w:rPr>
              <w:t>BL-</w:t>
            </w:r>
            <w:r w:rsidR="008A0CB7">
              <w:rPr>
                <w:rFonts w:eastAsia="Arial Unicode MS"/>
                <w:bCs/>
                <w:sz w:val="24"/>
                <w:szCs w:val="24"/>
              </w:rPr>
              <w:t>1</w:t>
            </w:r>
          </w:p>
        </w:tc>
      </w:tr>
      <w:tr w:rsidR="001E1E07" w:rsidRPr="00D42310" w14:paraId="465F4A98" w14:textId="77777777" w:rsidTr="003652A4">
        <w:tc>
          <w:tcPr>
            <w:tcW w:w="626" w:type="dxa"/>
          </w:tcPr>
          <w:p w14:paraId="06619415" w14:textId="77777777" w:rsidR="001E1E07" w:rsidRPr="00D42310" w:rsidRDefault="001E1E07" w:rsidP="001E1E07">
            <w:pPr>
              <w:pStyle w:val="ListParagraph"/>
              <w:numPr>
                <w:ilvl w:val="0"/>
                <w:numId w:val="10"/>
              </w:numPr>
              <w:ind w:left="473"/>
              <w:rPr>
                <w:rFonts w:eastAsia="Arial Unicode MS"/>
                <w:bCs/>
                <w:sz w:val="24"/>
                <w:szCs w:val="24"/>
              </w:rPr>
            </w:pPr>
          </w:p>
        </w:tc>
        <w:tc>
          <w:tcPr>
            <w:tcW w:w="8129" w:type="dxa"/>
          </w:tcPr>
          <w:p w14:paraId="687AA532" w14:textId="1D0D9F3E" w:rsidR="001E1E07" w:rsidRPr="00D42310" w:rsidRDefault="001E1E07" w:rsidP="003E28FF">
            <w:pPr>
              <w:rPr>
                <w:rFonts w:eastAsia="Arial Unicode MS"/>
                <w:bCs/>
                <w:sz w:val="24"/>
                <w:szCs w:val="24"/>
              </w:rPr>
            </w:pPr>
            <w:r w:rsidRPr="00D42310">
              <w:rPr>
                <w:rFonts w:eastAsia="Arial Unicode MS"/>
                <w:bCs/>
                <w:sz w:val="24"/>
                <w:szCs w:val="24"/>
              </w:rPr>
              <w:t>What is the use of IOSTRB signal in parallel IO interfacing</w:t>
            </w:r>
            <w:r w:rsidR="003652A4">
              <w:rPr>
                <w:rFonts w:eastAsia="Arial Unicode MS"/>
                <w:bCs/>
                <w:sz w:val="24"/>
                <w:szCs w:val="24"/>
              </w:rPr>
              <w:t>?</w:t>
            </w:r>
          </w:p>
        </w:tc>
        <w:tc>
          <w:tcPr>
            <w:tcW w:w="626" w:type="dxa"/>
            <w:hideMark/>
          </w:tcPr>
          <w:p w14:paraId="44205883" w14:textId="77777777" w:rsidR="001E1E07" w:rsidRPr="00D42310" w:rsidRDefault="001E1E07" w:rsidP="003E28FF">
            <w:pPr>
              <w:rPr>
                <w:rFonts w:eastAsia="Arial Unicode MS"/>
                <w:bCs/>
                <w:sz w:val="24"/>
                <w:szCs w:val="24"/>
              </w:rPr>
            </w:pPr>
            <w:r w:rsidRPr="00D42310">
              <w:rPr>
                <w:rFonts w:eastAsia="Arial Unicode MS"/>
                <w:bCs/>
                <w:sz w:val="24"/>
                <w:szCs w:val="24"/>
              </w:rPr>
              <w:t>2M</w:t>
            </w:r>
          </w:p>
        </w:tc>
        <w:tc>
          <w:tcPr>
            <w:tcW w:w="768" w:type="dxa"/>
            <w:hideMark/>
          </w:tcPr>
          <w:p w14:paraId="27F08244" w14:textId="274ED730" w:rsidR="001E1E07" w:rsidRPr="00D42310" w:rsidRDefault="001E1E07" w:rsidP="003E28FF">
            <w:pPr>
              <w:rPr>
                <w:rFonts w:eastAsia="Arial Unicode MS"/>
                <w:bCs/>
                <w:sz w:val="24"/>
                <w:szCs w:val="24"/>
              </w:rPr>
            </w:pPr>
            <w:r w:rsidRPr="00D42310">
              <w:rPr>
                <w:rFonts w:eastAsia="Arial Unicode MS"/>
                <w:bCs/>
                <w:sz w:val="24"/>
                <w:szCs w:val="24"/>
              </w:rPr>
              <w:t>CO-</w:t>
            </w:r>
            <w:r w:rsidR="00C06E92">
              <w:rPr>
                <w:rFonts w:eastAsia="Arial Unicode MS"/>
                <w:bCs/>
                <w:sz w:val="24"/>
                <w:szCs w:val="24"/>
              </w:rPr>
              <w:t>3</w:t>
            </w:r>
          </w:p>
        </w:tc>
        <w:tc>
          <w:tcPr>
            <w:tcW w:w="827" w:type="dxa"/>
            <w:hideMark/>
          </w:tcPr>
          <w:p w14:paraId="50C23B07" w14:textId="12930014" w:rsidR="001E1E07" w:rsidRPr="00D42310" w:rsidRDefault="001E1E07" w:rsidP="008A0CB7">
            <w:pPr>
              <w:rPr>
                <w:rFonts w:eastAsia="Arial Unicode MS"/>
                <w:bCs/>
                <w:sz w:val="24"/>
                <w:szCs w:val="24"/>
              </w:rPr>
            </w:pPr>
            <w:r w:rsidRPr="00D42310">
              <w:rPr>
                <w:rFonts w:eastAsia="Arial Unicode MS"/>
                <w:bCs/>
                <w:sz w:val="24"/>
                <w:szCs w:val="24"/>
              </w:rPr>
              <w:t>BL-</w:t>
            </w:r>
            <w:r w:rsidR="008A0CB7">
              <w:rPr>
                <w:rFonts w:eastAsia="Arial Unicode MS"/>
                <w:bCs/>
                <w:sz w:val="24"/>
                <w:szCs w:val="24"/>
              </w:rPr>
              <w:t>1</w:t>
            </w:r>
          </w:p>
        </w:tc>
      </w:tr>
      <w:tr w:rsidR="001E1E07" w:rsidRPr="00D42310" w14:paraId="38BFE893" w14:textId="77777777" w:rsidTr="003652A4">
        <w:tc>
          <w:tcPr>
            <w:tcW w:w="626" w:type="dxa"/>
          </w:tcPr>
          <w:p w14:paraId="50BD74E5" w14:textId="77777777" w:rsidR="001E1E07" w:rsidRPr="00D42310" w:rsidRDefault="001E1E07" w:rsidP="001E1E07">
            <w:pPr>
              <w:pStyle w:val="ListParagraph"/>
              <w:numPr>
                <w:ilvl w:val="0"/>
                <w:numId w:val="10"/>
              </w:numPr>
              <w:ind w:left="473"/>
              <w:rPr>
                <w:rFonts w:eastAsia="Arial Unicode MS"/>
                <w:bCs/>
                <w:sz w:val="24"/>
                <w:szCs w:val="24"/>
              </w:rPr>
            </w:pPr>
          </w:p>
        </w:tc>
        <w:tc>
          <w:tcPr>
            <w:tcW w:w="8129" w:type="dxa"/>
          </w:tcPr>
          <w:p w14:paraId="0F3A6091" w14:textId="59422307" w:rsidR="001E1E07" w:rsidRPr="00D42310" w:rsidRDefault="001E1E07" w:rsidP="003652A4">
            <w:pPr>
              <w:rPr>
                <w:rFonts w:eastAsia="Arial Unicode MS"/>
                <w:bCs/>
                <w:sz w:val="24"/>
                <w:szCs w:val="24"/>
              </w:rPr>
            </w:pPr>
            <w:r w:rsidRPr="00D42310">
              <w:rPr>
                <w:rFonts w:eastAsia="Arial Unicode MS"/>
                <w:bCs/>
                <w:sz w:val="24"/>
                <w:szCs w:val="24"/>
              </w:rPr>
              <w:t>What is the use of interpolat</w:t>
            </w:r>
            <w:r w:rsidR="003652A4">
              <w:rPr>
                <w:rFonts w:eastAsia="Arial Unicode MS"/>
                <w:bCs/>
                <w:sz w:val="24"/>
                <w:szCs w:val="24"/>
              </w:rPr>
              <w:t>ion and decimation filters in DSP?</w:t>
            </w:r>
          </w:p>
        </w:tc>
        <w:tc>
          <w:tcPr>
            <w:tcW w:w="626" w:type="dxa"/>
          </w:tcPr>
          <w:p w14:paraId="4D975951" w14:textId="77777777" w:rsidR="001E1E07" w:rsidRPr="00D42310" w:rsidRDefault="001E1E07" w:rsidP="003E28FF">
            <w:pPr>
              <w:rPr>
                <w:rFonts w:eastAsia="Arial Unicode MS"/>
                <w:bCs/>
                <w:sz w:val="24"/>
                <w:szCs w:val="24"/>
              </w:rPr>
            </w:pPr>
            <w:r w:rsidRPr="00D42310">
              <w:rPr>
                <w:rFonts w:eastAsia="Arial Unicode MS"/>
                <w:bCs/>
                <w:sz w:val="24"/>
                <w:szCs w:val="24"/>
              </w:rPr>
              <w:t>2M</w:t>
            </w:r>
          </w:p>
        </w:tc>
        <w:tc>
          <w:tcPr>
            <w:tcW w:w="768" w:type="dxa"/>
          </w:tcPr>
          <w:p w14:paraId="424A4C92" w14:textId="16A21B0A" w:rsidR="001E1E07" w:rsidRPr="00D42310" w:rsidRDefault="001E1E07" w:rsidP="003E28FF">
            <w:pPr>
              <w:rPr>
                <w:rFonts w:eastAsia="Arial Unicode MS"/>
                <w:bCs/>
                <w:sz w:val="24"/>
                <w:szCs w:val="24"/>
              </w:rPr>
            </w:pPr>
            <w:r w:rsidRPr="00D42310">
              <w:rPr>
                <w:rFonts w:eastAsia="Arial Unicode MS"/>
                <w:bCs/>
                <w:sz w:val="24"/>
                <w:szCs w:val="24"/>
              </w:rPr>
              <w:t>CO-</w:t>
            </w:r>
            <w:r w:rsidR="00C06E92">
              <w:rPr>
                <w:rFonts w:eastAsia="Arial Unicode MS"/>
                <w:bCs/>
                <w:sz w:val="24"/>
                <w:szCs w:val="24"/>
              </w:rPr>
              <w:t>3</w:t>
            </w:r>
          </w:p>
        </w:tc>
        <w:tc>
          <w:tcPr>
            <w:tcW w:w="827" w:type="dxa"/>
          </w:tcPr>
          <w:p w14:paraId="37685634" w14:textId="797CDE02" w:rsidR="001E1E07" w:rsidRPr="00D42310" w:rsidRDefault="001E1E07" w:rsidP="003E28FF">
            <w:pPr>
              <w:rPr>
                <w:rFonts w:eastAsia="Arial Unicode MS"/>
                <w:bCs/>
                <w:sz w:val="24"/>
                <w:szCs w:val="24"/>
              </w:rPr>
            </w:pPr>
            <w:r w:rsidRPr="00D42310">
              <w:rPr>
                <w:rFonts w:eastAsia="Arial Unicode MS"/>
                <w:bCs/>
                <w:sz w:val="24"/>
                <w:szCs w:val="24"/>
              </w:rPr>
              <w:t>BL-</w:t>
            </w:r>
            <w:r w:rsidR="00C06E92">
              <w:rPr>
                <w:rFonts w:eastAsia="Arial Unicode MS"/>
                <w:bCs/>
                <w:sz w:val="24"/>
                <w:szCs w:val="24"/>
              </w:rPr>
              <w:t>1</w:t>
            </w:r>
          </w:p>
        </w:tc>
      </w:tr>
    </w:tbl>
    <w:p w14:paraId="354A2785" w14:textId="77777777" w:rsidR="001E1E07" w:rsidRPr="00D42310" w:rsidRDefault="001E1E07" w:rsidP="001E1E07">
      <w:pPr>
        <w:tabs>
          <w:tab w:val="left" w:pos="360"/>
        </w:tabs>
        <w:spacing w:after="0" w:line="240" w:lineRule="auto"/>
        <w:jc w:val="right"/>
        <w:rPr>
          <w:rFonts w:ascii="Times New Roman" w:hAnsi="Times New Roman" w:cs="Times New Roman"/>
          <w:b/>
          <w:sz w:val="24"/>
          <w:szCs w:val="24"/>
        </w:rPr>
      </w:pPr>
    </w:p>
    <w:p w14:paraId="78DAE42B" w14:textId="77777777" w:rsidR="001E1E07" w:rsidRPr="00D42310" w:rsidRDefault="001E1E07" w:rsidP="001E1E07">
      <w:pPr>
        <w:spacing w:after="0" w:line="240" w:lineRule="auto"/>
        <w:jc w:val="center"/>
        <w:rPr>
          <w:rFonts w:ascii="Times New Roman" w:hAnsi="Times New Roman" w:cs="Times New Roman"/>
          <w:b/>
          <w:sz w:val="24"/>
          <w:szCs w:val="24"/>
          <w:u w:val="single"/>
        </w:rPr>
      </w:pPr>
    </w:p>
    <w:p w14:paraId="00703113" w14:textId="77777777" w:rsidR="001E1E07" w:rsidRPr="00D42310" w:rsidRDefault="001E1E07" w:rsidP="001E1E07">
      <w:pPr>
        <w:spacing w:after="0" w:line="240" w:lineRule="auto"/>
        <w:jc w:val="center"/>
        <w:rPr>
          <w:rFonts w:ascii="Times New Roman" w:hAnsi="Times New Roman" w:cs="Times New Roman"/>
          <w:b/>
          <w:sz w:val="24"/>
          <w:szCs w:val="24"/>
          <w:u w:val="single"/>
        </w:rPr>
      </w:pPr>
      <w:r w:rsidRPr="00D42310">
        <w:rPr>
          <w:rFonts w:ascii="Times New Roman" w:hAnsi="Times New Roman" w:cs="Times New Roman"/>
          <w:b/>
          <w:sz w:val="24"/>
          <w:szCs w:val="24"/>
          <w:u w:val="single"/>
        </w:rPr>
        <w:t>PART-B</w:t>
      </w:r>
    </w:p>
    <w:p w14:paraId="6B17454C" w14:textId="77777777" w:rsidR="001E1E07" w:rsidRPr="00D42310" w:rsidRDefault="001E1E07" w:rsidP="001E1E07">
      <w:pPr>
        <w:tabs>
          <w:tab w:val="left" w:pos="360"/>
        </w:tabs>
        <w:spacing w:after="0" w:line="240" w:lineRule="auto"/>
        <w:jc w:val="right"/>
        <w:rPr>
          <w:rFonts w:ascii="Times New Roman" w:hAnsi="Times New Roman" w:cs="Times New Roman"/>
          <w:b/>
          <w:sz w:val="24"/>
          <w:szCs w:val="24"/>
        </w:rPr>
      </w:pPr>
      <w:r w:rsidRPr="00D42310">
        <w:rPr>
          <w:rFonts w:ascii="Times New Roman" w:hAnsi="Times New Roman" w:cs="Times New Roman"/>
          <w:b/>
          <w:sz w:val="24"/>
          <w:szCs w:val="24"/>
        </w:rPr>
        <w:t>6X8=48M</w:t>
      </w:r>
    </w:p>
    <w:p w14:paraId="76CA5291" w14:textId="77777777" w:rsidR="001E1E07" w:rsidRPr="00D42310" w:rsidRDefault="001E1E07" w:rsidP="001E1E07">
      <w:pPr>
        <w:spacing w:after="0" w:line="240" w:lineRule="auto"/>
        <w:jc w:val="center"/>
        <w:rPr>
          <w:rFonts w:ascii="Times New Roman" w:hAnsi="Times New Roman" w:cs="Times New Roman"/>
          <w:b/>
          <w:sz w:val="24"/>
          <w:szCs w:val="24"/>
        </w:rPr>
      </w:pPr>
      <w:r w:rsidRPr="00D42310">
        <w:rPr>
          <w:rFonts w:ascii="Times New Roman" w:hAnsi="Times New Roman" w:cs="Times New Roman"/>
          <w:b/>
          <w:sz w:val="24"/>
          <w:szCs w:val="24"/>
        </w:rPr>
        <w:t>UNIT-1</w:t>
      </w:r>
    </w:p>
    <w:tbl>
      <w:tblPr>
        <w:tblStyle w:val="TableGrid"/>
        <w:tblW w:w="110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
        <w:gridCol w:w="8132"/>
        <w:gridCol w:w="754"/>
        <w:gridCol w:w="754"/>
        <w:gridCol w:w="756"/>
      </w:tblGrid>
      <w:tr w:rsidR="001E1E07" w:rsidRPr="00D42310" w14:paraId="703F784F" w14:textId="77777777" w:rsidTr="003652A4">
        <w:tc>
          <w:tcPr>
            <w:tcW w:w="11019" w:type="dxa"/>
            <w:gridSpan w:val="5"/>
            <w:hideMark/>
          </w:tcPr>
          <w:p w14:paraId="4ACE87E0" w14:textId="77777777" w:rsidR="001E1E07" w:rsidRPr="00D42310" w:rsidRDefault="001E1E07" w:rsidP="003E28FF">
            <w:pPr>
              <w:jc w:val="center"/>
              <w:rPr>
                <w:rFonts w:eastAsia="Arial Unicode MS"/>
                <w:bCs/>
                <w:sz w:val="24"/>
                <w:szCs w:val="24"/>
              </w:rPr>
            </w:pPr>
            <w:r w:rsidRPr="00D42310">
              <w:rPr>
                <w:rFonts w:eastAsia="Arial Unicode MS"/>
                <w:bCs/>
                <w:sz w:val="24"/>
                <w:szCs w:val="24"/>
              </w:rPr>
              <w:t>UNIT-1</w:t>
            </w:r>
          </w:p>
        </w:tc>
      </w:tr>
      <w:tr w:rsidR="001E1E07" w:rsidRPr="00D42310" w14:paraId="43EC9257" w14:textId="77777777" w:rsidTr="003652A4">
        <w:tc>
          <w:tcPr>
            <w:tcW w:w="623" w:type="dxa"/>
          </w:tcPr>
          <w:p w14:paraId="4DF76A08" w14:textId="77777777" w:rsidR="001E1E07" w:rsidRPr="00D42310" w:rsidRDefault="001E1E07" w:rsidP="001E1E07">
            <w:pPr>
              <w:pStyle w:val="ListParagraph"/>
              <w:numPr>
                <w:ilvl w:val="0"/>
                <w:numId w:val="6"/>
              </w:numPr>
              <w:ind w:left="473"/>
              <w:rPr>
                <w:rFonts w:eastAsia="Arial Unicode MS"/>
                <w:bCs/>
                <w:sz w:val="24"/>
                <w:szCs w:val="24"/>
              </w:rPr>
            </w:pPr>
          </w:p>
        </w:tc>
        <w:tc>
          <w:tcPr>
            <w:tcW w:w="8132" w:type="dxa"/>
            <w:hideMark/>
          </w:tcPr>
          <w:p w14:paraId="27AB8E26" w14:textId="40EC1215" w:rsidR="001E1E07" w:rsidRPr="00C06E92" w:rsidRDefault="001E1E07" w:rsidP="00C06E92">
            <w:pPr>
              <w:pStyle w:val="ListParagraph"/>
              <w:numPr>
                <w:ilvl w:val="0"/>
                <w:numId w:val="12"/>
              </w:numPr>
              <w:ind w:left="360"/>
              <w:jc w:val="both"/>
              <w:rPr>
                <w:rFonts w:eastAsia="Arial Unicode MS"/>
                <w:bCs/>
                <w:sz w:val="24"/>
                <w:szCs w:val="24"/>
              </w:rPr>
            </w:pPr>
            <w:r w:rsidRPr="00C06E92">
              <w:rPr>
                <w:rFonts w:eastAsia="Arial Unicode MS"/>
                <w:bCs/>
                <w:sz w:val="24"/>
                <w:szCs w:val="24"/>
              </w:rPr>
              <w:t>Compute the dynamic range and the percentage resolution for a block floating point format with 4-bit exponent used in a 16-bit point processor</w:t>
            </w:r>
            <w:r w:rsidR="003652A4">
              <w:rPr>
                <w:rFonts w:eastAsia="Arial Unicode MS"/>
                <w:bCs/>
                <w:sz w:val="24"/>
                <w:szCs w:val="24"/>
              </w:rPr>
              <w:t>.</w:t>
            </w:r>
          </w:p>
          <w:p w14:paraId="7B790817" w14:textId="7D89490A" w:rsidR="001E1E07" w:rsidRPr="00C06E92" w:rsidRDefault="001E1E07" w:rsidP="00C06E92">
            <w:pPr>
              <w:pStyle w:val="ListParagraph"/>
              <w:numPr>
                <w:ilvl w:val="0"/>
                <w:numId w:val="12"/>
              </w:numPr>
              <w:ind w:left="360"/>
              <w:jc w:val="both"/>
              <w:rPr>
                <w:rFonts w:eastAsia="Arial Unicode MS"/>
                <w:bCs/>
                <w:sz w:val="24"/>
                <w:szCs w:val="24"/>
              </w:rPr>
            </w:pPr>
            <w:r w:rsidRPr="00C06E92">
              <w:rPr>
                <w:rFonts w:eastAsia="Arial Unicode MS"/>
                <w:bCs/>
                <w:sz w:val="24"/>
                <w:szCs w:val="24"/>
              </w:rPr>
              <w:t>Discuss the benefits of VLIW architecture.</w:t>
            </w:r>
          </w:p>
        </w:tc>
        <w:tc>
          <w:tcPr>
            <w:tcW w:w="754" w:type="dxa"/>
            <w:hideMark/>
          </w:tcPr>
          <w:p w14:paraId="40033E26" w14:textId="77777777" w:rsidR="001E1E07" w:rsidRDefault="00C06E92" w:rsidP="003E28FF">
            <w:pPr>
              <w:ind w:left="222" w:hanging="222"/>
              <w:rPr>
                <w:rFonts w:eastAsia="Arial Unicode MS"/>
                <w:bCs/>
                <w:sz w:val="24"/>
                <w:szCs w:val="24"/>
              </w:rPr>
            </w:pPr>
            <w:r>
              <w:rPr>
                <w:rFonts w:eastAsia="Arial Unicode MS"/>
                <w:bCs/>
                <w:sz w:val="24"/>
                <w:szCs w:val="24"/>
              </w:rPr>
              <w:t>4M</w:t>
            </w:r>
          </w:p>
          <w:p w14:paraId="57741D55" w14:textId="77777777" w:rsidR="00C06E92" w:rsidRDefault="00C06E92" w:rsidP="003E28FF">
            <w:pPr>
              <w:ind w:left="222" w:hanging="222"/>
              <w:rPr>
                <w:rFonts w:eastAsia="Arial Unicode MS"/>
                <w:bCs/>
                <w:sz w:val="24"/>
                <w:szCs w:val="24"/>
              </w:rPr>
            </w:pPr>
          </w:p>
          <w:p w14:paraId="6D3854B6" w14:textId="4700BF5E" w:rsidR="00C06E92" w:rsidRPr="00D42310" w:rsidRDefault="00C06E92" w:rsidP="003E28FF">
            <w:pPr>
              <w:ind w:left="222" w:hanging="222"/>
              <w:rPr>
                <w:rFonts w:eastAsia="Arial Unicode MS"/>
                <w:bCs/>
                <w:sz w:val="24"/>
                <w:szCs w:val="24"/>
              </w:rPr>
            </w:pPr>
            <w:r>
              <w:rPr>
                <w:rFonts w:eastAsia="Arial Unicode MS"/>
                <w:bCs/>
                <w:sz w:val="24"/>
                <w:szCs w:val="24"/>
              </w:rPr>
              <w:t>4M</w:t>
            </w:r>
          </w:p>
        </w:tc>
        <w:tc>
          <w:tcPr>
            <w:tcW w:w="754" w:type="dxa"/>
            <w:hideMark/>
          </w:tcPr>
          <w:p w14:paraId="02BA5B75" w14:textId="77777777" w:rsidR="001E1E07" w:rsidRDefault="001E1E07" w:rsidP="003E28FF">
            <w:pPr>
              <w:rPr>
                <w:rFonts w:eastAsia="Arial Unicode MS"/>
                <w:bCs/>
                <w:sz w:val="24"/>
                <w:szCs w:val="24"/>
              </w:rPr>
            </w:pPr>
            <w:r w:rsidRPr="00D42310">
              <w:rPr>
                <w:rFonts w:eastAsia="Arial Unicode MS"/>
                <w:bCs/>
                <w:sz w:val="24"/>
                <w:szCs w:val="24"/>
              </w:rPr>
              <w:t>CO-</w:t>
            </w:r>
            <w:r w:rsidR="00C06E92">
              <w:rPr>
                <w:rFonts w:eastAsia="Arial Unicode MS"/>
                <w:bCs/>
                <w:sz w:val="24"/>
                <w:szCs w:val="24"/>
              </w:rPr>
              <w:t>2</w:t>
            </w:r>
          </w:p>
          <w:p w14:paraId="123C3C2B" w14:textId="77777777" w:rsidR="00C06E92" w:rsidRDefault="00C06E92" w:rsidP="003E28FF">
            <w:pPr>
              <w:rPr>
                <w:rFonts w:eastAsia="Arial Unicode MS"/>
                <w:bCs/>
                <w:sz w:val="24"/>
                <w:szCs w:val="24"/>
              </w:rPr>
            </w:pPr>
          </w:p>
          <w:p w14:paraId="2516BBC9" w14:textId="5867633E" w:rsidR="00C06E92" w:rsidRPr="00D42310" w:rsidRDefault="00C06E92" w:rsidP="003E28FF">
            <w:pPr>
              <w:rPr>
                <w:rFonts w:eastAsia="Arial Unicode MS"/>
                <w:bCs/>
                <w:sz w:val="24"/>
                <w:szCs w:val="24"/>
              </w:rPr>
            </w:pPr>
            <w:r>
              <w:rPr>
                <w:rFonts w:eastAsia="Arial Unicode MS"/>
                <w:bCs/>
                <w:sz w:val="24"/>
                <w:szCs w:val="24"/>
              </w:rPr>
              <w:t>CO-1</w:t>
            </w:r>
          </w:p>
        </w:tc>
        <w:tc>
          <w:tcPr>
            <w:tcW w:w="754" w:type="dxa"/>
            <w:hideMark/>
          </w:tcPr>
          <w:p w14:paraId="11571A18" w14:textId="77777777" w:rsidR="001E1E07" w:rsidRDefault="001E1E07" w:rsidP="003E28FF">
            <w:pPr>
              <w:rPr>
                <w:rFonts w:eastAsia="Arial Unicode MS"/>
                <w:bCs/>
                <w:sz w:val="24"/>
                <w:szCs w:val="24"/>
              </w:rPr>
            </w:pPr>
            <w:r w:rsidRPr="00D42310">
              <w:rPr>
                <w:rFonts w:eastAsia="Arial Unicode MS"/>
                <w:bCs/>
                <w:sz w:val="24"/>
                <w:szCs w:val="24"/>
              </w:rPr>
              <w:t>BL-</w:t>
            </w:r>
            <w:r w:rsidR="00C06E92">
              <w:rPr>
                <w:rFonts w:eastAsia="Arial Unicode MS"/>
                <w:bCs/>
                <w:sz w:val="24"/>
                <w:szCs w:val="24"/>
              </w:rPr>
              <w:t>3</w:t>
            </w:r>
          </w:p>
          <w:p w14:paraId="2B22A9C1" w14:textId="77777777" w:rsidR="00C06E92" w:rsidRDefault="00C06E92" w:rsidP="003E28FF">
            <w:pPr>
              <w:rPr>
                <w:rFonts w:eastAsia="Arial Unicode MS"/>
                <w:bCs/>
                <w:sz w:val="24"/>
                <w:szCs w:val="24"/>
              </w:rPr>
            </w:pPr>
          </w:p>
          <w:p w14:paraId="742ED69F" w14:textId="35E5C35A" w:rsidR="00C06E92" w:rsidRPr="00D42310" w:rsidRDefault="00C06E92" w:rsidP="003E28FF">
            <w:pPr>
              <w:rPr>
                <w:rFonts w:eastAsia="Arial Unicode MS"/>
                <w:bCs/>
                <w:sz w:val="24"/>
                <w:szCs w:val="24"/>
              </w:rPr>
            </w:pPr>
            <w:r>
              <w:rPr>
                <w:rFonts w:eastAsia="Arial Unicode MS"/>
                <w:bCs/>
                <w:sz w:val="24"/>
                <w:szCs w:val="24"/>
              </w:rPr>
              <w:t>BL-1</w:t>
            </w:r>
          </w:p>
        </w:tc>
      </w:tr>
      <w:tr w:rsidR="001E1E07" w:rsidRPr="00D42310" w14:paraId="33FF9443" w14:textId="77777777" w:rsidTr="003652A4">
        <w:tc>
          <w:tcPr>
            <w:tcW w:w="11019" w:type="dxa"/>
            <w:gridSpan w:val="5"/>
            <w:hideMark/>
          </w:tcPr>
          <w:p w14:paraId="65B6E1C1" w14:textId="5590B2A8" w:rsidR="001E1E07" w:rsidRPr="00D42310" w:rsidRDefault="001E1E07" w:rsidP="003E28FF">
            <w:pPr>
              <w:jc w:val="center"/>
              <w:rPr>
                <w:rFonts w:eastAsia="Arial Unicode MS"/>
                <w:bCs/>
                <w:sz w:val="24"/>
                <w:szCs w:val="24"/>
              </w:rPr>
            </w:pPr>
            <w:r w:rsidRPr="00D42310">
              <w:rPr>
                <w:rFonts w:eastAsia="Arial Unicode MS"/>
                <w:bCs/>
                <w:sz w:val="24"/>
                <w:szCs w:val="24"/>
              </w:rPr>
              <w:t>OR</w:t>
            </w:r>
          </w:p>
        </w:tc>
      </w:tr>
      <w:tr w:rsidR="001E1E07" w:rsidRPr="00D42310" w14:paraId="407440A9" w14:textId="77777777" w:rsidTr="003652A4">
        <w:tc>
          <w:tcPr>
            <w:tcW w:w="623" w:type="dxa"/>
          </w:tcPr>
          <w:p w14:paraId="6EE79E70" w14:textId="77777777" w:rsidR="001E1E07" w:rsidRPr="00D42310" w:rsidRDefault="001E1E07" w:rsidP="001E1E07">
            <w:pPr>
              <w:pStyle w:val="ListParagraph"/>
              <w:numPr>
                <w:ilvl w:val="0"/>
                <w:numId w:val="6"/>
              </w:numPr>
              <w:ind w:left="473"/>
              <w:rPr>
                <w:rFonts w:eastAsia="Arial Unicode MS"/>
                <w:bCs/>
                <w:sz w:val="24"/>
                <w:szCs w:val="24"/>
              </w:rPr>
            </w:pPr>
          </w:p>
        </w:tc>
        <w:tc>
          <w:tcPr>
            <w:tcW w:w="8132" w:type="dxa"/>
            <w:hideMark/>
          </w:tcPr>
          <w:p w14:paraId="46B60F32" w14:textId="7B0D1A0C" w:rsidR="001E1E07" w:rsidRPr="00C06E92" w:rsidRDefault="001E1E07" w:rsidP="00C06E92">
            <w:pPr>
              <w:pStyle w:val="ListParagraph"/>
              <w:numPr>
                <w:ilvl w:val="0"/>
                <w:numId w:val="13"/>
              </w:numPr>
              <w:ind w:left="360"/>
              <w:jc w:val="both"/>
              <w:rPr>
                <w:rFonts w:eastAsia="Arial Unicode MS"/>
                <w:bCs/>
                <w:sz w:val="24"/>
                <w:szCs w:val="24"/>
              </w:rPr>
            </w:pPr>
            <w:r w:rsidRPr="00C06E92">
              <w:rPr>
                <w:rFonts w:eastAsia="Arial Unicode MS"/>
                <w:bCs/>
                <w:sz w:val="24"/>
                <w:szCs w:val="24"/>
              </w:rPr>
              <w:t>Prove that the dynamic range of signal increases</w:t>
            </w:r>
            <w:r w:rsidR="00C06E92" w:rsidRPr="00C06E92">
              <w:rPr>
                <w:rFonts w:eastAsia="Arial Unicode MS"/>
                <w:bCs/>
                <w:sz w:val="24"/>
                <w:szCs w:val="24"/>
              </w:rPr>
              <w:t xml:space="preserve"> by 6dB for each additional bit </w:t>
            </w:r>
            <w:r w:rsidRPr="00C06E92">
              <w:rPr>
                <w:rFonts w:eastAsia="Arial Unicode MS"/>
                <w:bCs/>
                <w:sz w:val="24"/>
                <w:szCs w:val="24"/>
              </w:rPr>
              <w:t>used to represent its value.</w:t>
            </w:r>
          </w:p>
          <w:p w14:paraId="5171C934" w14:textId="04580CB4" w:rsidR="001E1E07" w:rsidRPr="00C06E92" w:rsidRDefault="001E1E07" w:rsidP="00C06E92">
            <w:pPr>
              <w:pStyle w:val="ListParagraph"/>
              <w:numPr>
                <w:ilvl w:val="0"/>
                <w:numId w:val="13"/>
              </w:numPr>
              <w:ind w:left="360"/>
              <w:jc w:val="both"/>
              <w:rPr>
                <w:rFonts w:eastAsia="Arial Unicode MS"/>
                <w:bCs/>
                <w:sz w:val="24"/>
                <w:szCs w:val="24"/>
              </w:rPr>
            </w:pPr>
            <w:r w:rsidRPr="00C06E92">
              <w:rPr>
                <w:rFonts w:eastAsia="Arial Unicode MS"/>
                <w:bCs/>
                <w:sz w:val="24"/>
                <w:szCs w:val="24"/>
              </w:rPr>
              <w:t>Explain about fixed point operation with example</w:t>
            </w:r>
            <w:r w:rsidR="003652A4">
              <w:rPr>
                <w:rFonts w:eastAsia="Arial Unicode MS"/>
                <w:bCs/>
                <w:sz w:val="24"/>
                <w:szCs w:val="24"/>
              </w:rPr>
              <w:t>.</w:t>
            </w:r>
          </w:p>
        </w:tc>
        <w:tc>
          <w:tcPr>
            <w:tcW w:w="754" w:type="dxa"/>
          </w:tcPr>
          <w:p w14:paraId="3CDF4244" w14:textId="77777777" w:rsidR="001E1E07" w:rsidRDefault="00C06E92" w:rsidP="003E28FF">
            <w:pPr>
              <w:rPr>
                <w:rFonts w:eastAsia="Arial Unicode MS"/>
                <w:bCs/>
                <w:sz w:val="24"/>
                <w:szCs w:val="24"/>
              </w:rPr>
            </w:pPr>
            <w:r>
              <w:rPr>
                <w:rFonts w:eastAsia="Arial Unicode MS"/>
                <w:bCs/>
                <w:sz w:val="24"/>
                <w:szCs w:val="24"/>
              </w:rPr>
              <w:t>4M</w:t>
            </w:r>
          </w:p>
          <w:p w14:paraId="5BFDED63" w14:textId="77777777" w:rsidR="00C06E92" w:rsidRDefault="00C06E92" w:rsidP="003E28FF">
            <w:pPr>
              <w:rPr>
                <w:rFonts w:eastAsia="Arial Unicode MS"/>
                <w:bCs/>
                <w:sz w:val="24"/>
                <w:szCs w:val="24"/>
              </w:rPr>
            </w:pPr>
          </w:p>
          <w:p w14:paraId="1540BA24" w14:textId="1957ECCC" w:rsidR="00C06E92" w:rsidRPr="00D42310" w:rsidRDefault="00C06E92" w:rsidP="003E28FF">
            <w:pPr>
              <w:rPr>
                <w:rFonts w:eastAsia="Arial Unicode MS"/>
                <w:bCs/>
                <w:sz w:val="24"/>
                <w:szCs w:val="24"/>
              </w:rPr>
            </w:pPr>
            <w:r>
              <w:rPr>
                <w:rFonts w:eastAsia="Arial Unicode MS"/>
                <w:bCs/>
                <w:sz w:val="24"/>
                <w:szCs w:val="24"/>
              </w:rPr>
              <w:t>4M</w:t>
            </w:r>
          </w:p>
        </w:tc>
        <w:tc>
          <w:tcPr>
            <w:tcW w:w="754" w:type="dxa"/>
            <w:hideMark/>
          </w:tcPr>
          <w:p w14:paraId="5D241BA9" w14:textId="77777777" w:rsidR="001E1E07" w:rsidRDefault="001E1E07" w:rsidP="003E28FF">
            <w:pPr>
              <w:rPr>
                <w:rFonts w:eastAsia="Arial Unicode MS"/>
                <w:bCs/>
                <w:sz w:val="24"/>
                <w:szCs w:val="24"/>
              </w:rPr>
            </w:pPr>
            <w:r w:rsidRPr="00D42310">
              <w:rPr>
                <w:rFonts w:eastAsia="Arial Unicode MS"/>
                <w:bCs/>
                <w:sz w:val="24"/>
                <w:szCs w:val="24"/>
              </w:rPr>
              <w:t>CO-</w:t>
            </w:r>
            <w:r w:rsidR="00C06E92">
              <w:rPr>
                <w:rFonts w:eastAsia="Arial Unicode MS"/>
                <w:bCs/>
                <w:sz w:val="24"/>
                <w:szCs w:val="24"/>
              </w:rPr>
              <w:t>2</w:t>
            </w:r>
          </w:p>
          <w:p w14:paraId="10E77B9A" w14:textId="77777777" w:rsidR="00C06E92" w:rsidRDefault="00C06E92" w:rsidP="003E28FF">
            <w:pPr>
              <w:rPr>
                <w:rFonts w:eastAsia="Arial Unicode MS"/>
                <w:bCs/>
                <w:sz w:val="24"/>
                <w:szCs w:val="24"/>
              </w:rPr>
            </w:pPr>
          </w:p>
          <w:p w14:paraId="6F31C048" w14:textId="37C1B892" w:rsidR="00C06E92" w:rsidRPr="00D42310" w:rsidRDefault="00C06E92" w:rsidP="003E28FF">
            <w:pPr>
              <w:rPr>
                <w:rFonts w:eastAsia="Arial Unicode MS"/>
                <w:bCs/>
                <w:sz w:val="24"/>
                <w:szCs w:val="24"/>
              </w:rPr>
            </w:pPr>
            <w:r>
              <w:rPr>
                <w:rFonts w:eastAsia="Arial Unicode MS"/>
                <w:bCs/>
                <w:sz w:val="24"/>
                <w:szCs w:val="24"/>
              </w:rPr>
              <w:t>CO-2</w:t>
            </w:r>
          </w:p>
        </w:tc>
        <w:tc>
          <w:tcPr>
            <w:tcW w:w="754" w:type="dxa"/>
            <w:hideMark/>
          </w:tcPr>
          <w:p w14:paraId="1DD28851" w14:textId="77777777" w:rsidR="001E1E07" w:rsidRDefault="001E1E07" w:rsidP="003E28FF">
            <w:pPr>
              <w:rPr>
                <w:rFonts w:eastAsia="Arial Unicode MS"/>
                <w:bCs/>
                <w:sz w:val="24"/>
                <w:szCs w:val="24"/>
              </w:rPr>
            </w:pPr>
            <w:r w:rsidRPr="00D42310">
              <w:rPr>
                <w:rFonts w:eastAsia="Arial Unicode MS"/>
                <w:bCs/>
                <w:sz w:val="24"/>
                <w:szCs w:val="24"/>
              </w:rPr>
              <w:t>BL-</w:t>
            </w:r>
            <w:r w:rsidR="00C06E92">
              <w:rPr>
                <w:rFonts w:eastAsia="Arial Unicode MS"/>
                <w:bCs/>
                <w:sz w:val="24"/>
                <w:szCs w:val="24"/>
              </w:rPr>
              <w:t>4</w:t>
            </w:r>
          </w:p>
          <w:p w14:paraId="74B0A9F3" w14:textId="77777777" w:rsidR="00C06E92" w:rsidRDefault="00C06E92" w:rsidP="003E28FF">
            <w:pPr>
              <w:rPr>
                <w:rFonts w:eastAsia="Arial Unicode MS"/>
                <w:bCs/>
                <w:sz w:val="24"/>
                <w:szCs w:val="24"/>
              </w:rPr>
            </w:pPr>
          </w:p>
          <w:p w14:paraId="62AA75C0" w14:textId="7060206F" w:rsidR="00C06E92" w:rsidRPr="00D42310" w:rsidRDefault="00C06E92" w:rsidP="003E28FF">
            <w:pPr>
              <w:rPr>
                <w:rFonts w:eastAsia="Arial Unicode MS"/>
                <w:bCs/>
                <w:sz w:val="24"/>
                <w:szCs w:val="24"/>
              </w:rPr>
            </w:pPr>
            <w:r>
              <w:rPr>
                <w:rFonts w:eastAsia="Arial Unicode MS"/>
                <w:bCs/>
                <w:sz w:val="24"/>
                <w:szCs w:val="24"/>
              </w:rPr>
              <w:t>BL-2</w:t>
            </w:r>
          </w:p>
        </w:tc>
      </w:tr>
      <w:tr w:rsidR="001E1E07" w:rsidRPr="00D42310" w14:paraId="4E73A7A3" w14:textId="77777777" w:rsidTr="003652A4">
        <w:tc>
          <w:tcPr>
            <w:tcW w:w="11019" w:type="dxa"/>
            <w:gridSpan w:val="5"/>
            <w:hideMark/>
          </w:tcPr>
          <w:p w14:paraId="46E15B2D" w14:textId="30C445A5" w:rsidR="001E1E07" w:rsidRPr="00D42310" w:rsidRDefault="001E1E07" w:rsidP="003E28FF">
            <w:pPr>
              <w:jc w:val="center"/>
              <w:rPr>
                <w:rFonts w:eastAsia="Arial Unicode MS"/>
                <w:bCs/>
                <w:sz w:val="24"/>
                <w:szCs w:val="24"/>
              </w:rPr>
            </w:pPr>
            <w:r w:rsidRPr="00D42310">
              <w:rPr>
                <w:rFonts w:eastAsia="Arial Unicode MS"/>
                <w:bCs/>
                <w:sz w:val="24"/>
                <w:szCs w:val="24"/>
              </w:rPr>
              <w:t>UNIT-2</w:t>
            </w:r>
          </w:p>
        </w:tc>
      </w:tr>
      <w:tr w:rsidR="001E1E07" w:rsidRPr="00D42310" w14:paraId="0462C1F6" w14:textId="77777777" w:rsidTr="003652A4">
        <w:tc>
          <w:tcPr>
            <w:tcW w:w="623" w:type="dxa"/>
          </w:tcPr>
          <w:p w14:paraId="45F2ED55" w14:textId="77777777" w:rsidR="001E1E07" w:rsidRPr="00D42310" w:rsidRDefault="001E1E07" w:rsidP="001E1E07">
            <w:pPr>
              <w:pStyle w:val="ListParagraph"/>
              <w:numPr>
                <w:ilvl w:val="0"/>
                <w:numId w:val="6"/>
              </w:numPr>
              <w:ind w:left="473"/>
              <w:rPr>
                <w:rFonts w:eastAsia="Arial Unicode MS"/>
                <w:bCs/>
                <w:sz w:val="24"/>
                <w:szCs w:val="24"/>
              </w:rPr>
            </w:pPr>
          </w:p>
        </w:tc>
        <w:tc>
          <w:tcPr>
            <w:tcW w:w="8132" w:type="dxa"/>
            <w:hideMark/>
          </w:tcPr>
          <w:p w14:paraId="1387BCE9" w14:textId="153DF120" w:rsidR="001E1E07" w:rsidRPr="00C06E92" w:rsidRDefault="001E1E07" w:rsidP="00C06E92">
            <w:pPr>
              <w:pStyle w:val="ListParagraph"/>
              <w:numPr>
                <w:ilvl w:val="0"/>
                <w:numId w:val="15"/>
              </w:numPr>
              <w:ind w:left="360"/>
              <w:rPr>
                <w:rFonts w:eastAsia="Arial Unicode MS"/>
                <w:bCs/>
                <w:sz w:val="24"/>
                <w:szCs w:val="24"/>
              </w:rPr>
            </w:pPr>
            <w:r w:rsidRPr="00C06E92">
              <w:rPr>
                <w:rFonts w:eastAsia="Arial Unicode MS"/>
                <w:bCs/>
                <w:sz w:val="24"/>
                <w:szCs w:val="24"/>
              </w:rPr>
              <w:t>Describe the unique features of programmable DSPs to handle interrupts</w:t>
            </w:r>
            <w:r w:rsidR="003652A4">
              <w:rPr>
                <w:rFonts w:eastAsia="Arial Unicode MS"/>
                <w:bCs/>
                <w:sz w:val="24"/>
                <w:szCs w:val="24"/>
              </w:rPr>
              <w:t>.</w:t>
            </w:r>
          </w:p>
          <w:p w14:paraId="5966E0C1" w14:textId="6C33AB42" w:rsidR="001E1E07" w:rsidRPr="00C06E92" w:rsidRDefault="001E1E07" w:rsidP="00C06E92">
            <w:pPr>
              <w:pStyle w:val="ListParagraph"/>
              <w:numPr>
                <w:ilvl w:val="0"/>
                <w:numId w:val="15"/>
              </w:numPr>
              <w:ind w:left="360"/>
              <w:rPr>
                <w:rFonts w:eastAsia="Arial Unicode MS"/>
                <w:bCs/>
                <w:sz w:val="24"/>
                <w:szCs w:val="24"/>
              </w:rPr>
            </w:pPr>
            <w:r w:rsidRPr="00C06E92">
              <w:rPr>
                <w:rFonts w:eastAsia="Arial Unicode MS"/>
                <w:bCs/>
                <w:sz w:val="24"/>
                <w:szCs w:val="24"/>
              </w:rPr>
              <w:t>Write a shot notes on relative branch support.in programmable DSPs</w:t>
            </w:r>
            <w:r w:rsidR="003652A4">
              <w:rPr>
                <w:rFonts w:eastAsia="Arial Unicode MS"/>
                <w:bCs/>
                <w:sz w:val="24"/>
                <w:szCs w:val="24"/>
              </w:rPr>
              <w:t>.</w:t>
            </w:r>
          </w:p>
        </w:tc>
        <w:tc>
          <w:tcPr>
            <w:tcW w:w="754" w:type="dxa"/>
            <w:hideMark/>
          </w:tcPr>
          <w:p w14:paraId="4E2AD30B" w14:textId="77777777" w:rsidR="001E1E07" w:rsidRDefault="00C06E92" w:rsidP="003E28FF">
            <w:pPr>
              <w:rPr>
                <w:rFonts w:eastAsia="Arial Unicode MS"/>
                <w:bCs/>
                <w:sz w:val="24"/>
                <w:szCs w:val="24"/>
              </w:rPr>
            </w:pPr>
            <w:r>
              <w:rPr>
                <w:rFonts w:eastAsia="Arial Unicode MS"/>
                <w:bCs/>
                <w:sz w:val="24"/>
                <w:szCs w:val="24"/>
              </w:rPr>
              <w:t>4M</w:t>
            </w:r>
          </w:p>
          <w:p w14:paraId="5AC92919" w14:textId="7F97FE16" w:rsidR="00C06E92" w:rsidRPr="00D42310" w:rsidRDefault="00C06E92" w:rsidP="003E28FF">
            <w:pPr>
              <w:rPr>
                <w:rFonts w:eastAsia="Arial Unicode MS"/>
                <w:bCs/>
                <w:sz w:val="24"/>
                <w:szCs w:val="24"/>
              </w:rPr>
            </w:pPr>
            <w:r>
              <w:rPr>
                <w:rFonts w:eastAsia="Arial Unicode MS"/>
                <w:bCs/>
                <w:sz w:val="24"/>
                <w:szCs w:val="24"/>
              </w:rPr>
              <w:t>4M</w:t>
            </w:r>
          </w:p>
        </w:tc>
        <w:tc>
          <w:tcPr>
            <w:tcW w:w="754" w:type="dxa"/>
            <w:hideMark/>
          </w:tcPr>
          <w:p w14:paraId="04FB7F9E" w14:textId="77777777" w:rsidR="001E1E07" w:rsidRDefault="001E1E07" w:rsidP="003E28FF">
            <w:pPr>
              <w:rPr>
                <w:rFonts w:eastAsia="Arial Unicode MS"/>
                <w:bCs/>
                <w:sz w:val="24"/>
                <w:szCs w:val="24"/>
              </w:rPr>
            </w:pPr>
            <w:r w:rsidRPr="00D42310">
              <w:rPr>
                <w:rFonts w:eastAsia="Arial Unicode MS"/>
                <w:bCs/>
                <w:sz w:val="24"/>
                <w:szCs w:val="24"/>
              </w:rPr>
              <w:t>CO-</w:t>
            </w:r>
            <w:r w:rsidR="00C06E92">
              <w:rPr>
                <w:rFonts w:eastAsia="Arial Unicode MS"/>
                <w:bCs/>
                <w:sz w:val="24"/>
                <w:szCs w:val="24"/>
              </w:rPr>
              <w:t>1</w:t>
            </w:r>
          </w:p>
          <w:p w14:paraId="723A8DE1" w14:textId="0CDCDE2F" w:rsidR="00C06E92" w:rsidRPr="00D42310" w:rsidRDefault="00C06E92" w:rsidP="003E28FF">
            <w:pPr>
              <w:rPr>
                <w:rFonts w:eastAsia="Arial Unicode MS"/>
                <w:bCs/>
                <w:sz w:val="24"/>
                <w:szCs w:val="24"/>
              </w:rPr>
            </w:pPr>
            <w:r>
              <w:rPr>
                <w:rFonts w:eastAsia="Arial Unicode MS"/>
                <w:bCs/>
                <w:sz w:val="24"/>
                <w:szCs w:val="24"/>
              </w:rPr>
              <w:t>CO-1</w:t>
            </w:r>
          </w:p>
        </w:tc>
        <w:tc>
          <w:tcPr>
            <w:tcW w:w="754" w:type="dxa"/>
            <w:hideMark/>
          </w:tcPr>
          <w:p w14:paraId="10447437" w14:textId="77777777" w:rsidR="001E1E07" w:rsidRDefault="001E1E07" w:rsidP="003E28FF">
            <w:pPr>
              <w:rPr>
                <w:rFonts w:eastAsia="Arial Unicode MS"/>
                <w:bCs/>
                <w:sz w:val="24"/>
                <w:szCs w:val="24"/>
              </w:rPr>
            </w:pPr>
            <w:r w:rsidRPr="00D42310">
              <w:rPr>
                <w:rFonts w:eastAsia="Arial Unicode MS"/>
                <w:bCs/>
                <w:sz w:val="24"/>
                <w:szCs w:val="24"/>
              </w:rPr>
              <w:t>BL-</w:t>
            </w:r>
            <w:r w:rsidR="00C06E92">
              <w:rPr>
                <w:rFonts w:eastAsia="Arial Unicode MS"/>
                <w:bCs/>
                <w:sz w:val="24"/>
                <w:szCs w:val="24"/>
              </w:rPr>
              <w:t>2</w:t>
            </w:r>
          </w:p>
          <w:p w14:paraId="4B61DCDC" w14:textId="4395D4BB" w:rsidR="00C06E92" w:rsidRPr="00D42310" w:rsidRDefault="00C06E92" w:rsidP="003E28FF">
            <w:pPr>
              <w:rPr>
                <w:rFonts w:eastAsia="Arial Unicode MS"/>
                <w:bCs/>
                <w:sz w:val="24"/>
                <w:szCs w:val="24"/>
              </w:rPr>
            </w:pPr>
            <w:r>
              <w:rPr>
                <w:rFonts w:eastAsia="Arial Unicode MS"/>
                <w:bCs/>
                <w:sz w:val="24"/>
                <w:szCs w:val="24"/>
              </w:rPr>
              <w:t>BL-1</w:t>
            </w:r>
          </w:p>
        </w:tc>
      </w:tr>
      <w:tr w:rsidR="001E1E07" w:rsidRPr="00D42310" w14:paraId="3058ABDC" w14:textId="77777777" w:rsidTr="003652A4">
        <w:tc>
          <w:tcPr>
            <w:tcW w:w="11019" w:type="dxa"/>
            <w:gridSpan w:val="5"/>
            <w:hideMark/>
          </w:tcPr>
          <w:p w14:paraId="5BB7AC45" w14:textId="2D2B0BDE" w:rsidR="001E1E07" w:rsidRPr="00D42310" w:rsidRDefault="001E1E07" w:rsidP="003E28FF">
            <w:pPr>
              <w:jc w:val="center"/>
              <w:rPr>
                <w:rFonts w:eastAsia="Arial Unicode MS"/>
                <w:bCs/>
                <w:sz w:val="24"/>
                <w:szCs w:val="24"/>
              </w:rPr>
            </w:pPr>
            <w:r w:rsidRPr="00D42310">
              <w:rPr>
                <w:rFonts w:eastAsia="Arial Unicode MS"/>
                <w:bCs/>
                <w:sz w:val="24"/>
                <w:szCs w:val="24"/>
              </w:rPr>
              <w:t>OR</w:t>
            </w:r>
          </w:p>
        </w:tc>
      </w:tr>
      <w:tr w:rsidR="001E1E07" w:rsidRPr="00D42310" w14:paraId="2FB67F84" w14:textId="77777777" w:rsidTr="003652A4">
        <w:tc>
          <w:tcPr>
            <w:tcW w:w="623" w:type="dxa"/>
          </w:tcPr>
          <w:p w14:paraId="54C5D3C3" w14:textId="77777777" w:rsidR="001E1E07" w:rsidRPr="00D42310" w:rsidRDefault="001E1E07" w:rsidP="001E1E07">
            <w:pPr>
              <w:pStyle w:val="ListParagraph"/>
              <w:numPr>
                <w:ilvl w:val="0"/>
                <w:numId w:val="6"/>
              </w:numPr>
              <w:ind w:left="473"/>
              <w:rPr>
                <w:rFonts w:eastAsia="Arial Unicode MS"/>
                <w:bCs/>
                <w:sz w:val="24"/>
                <w:szCs w:val="24"/>
              </w:rPr>
            </w:pPr>
          </w:p>
        </w:tc>
        <w:tc>
          <w:tcPr>
            <w:tcW w:w="8132" w:type="dxa"/>
            <w:hideMark/>
          </w:tcPr>
          <w:p w14:paraId="4459CC90" w14:textId="49C194D9" w:rsidR="001E1E07" w:rsidRPr="00C06E92" w:rsidRDefault="001E1E07" w:rsidP="00C06E92">
            <w:pPr>
              <w:pStyle w:val="ListParagraph"/>
              <w:numPr>
                <w:ilvl w:val="0"/>
                <w:numId w:val="16"/>
              </w:numPr>
              <w:ind w:left="360"/>
              <w:jc w:val="both"/>
              <w:rPr>
                <w:rFonts w:eastAsia="Arial Unicode MS"/>
                <w:bCs/>
                <w:sz w:val="24"/>
                <w:szCs w:val="24"/>
              </w:rPr>
            </w:pPr>
            <w:r w:rsidRPr="00C06E92">
              <w:rPr>
                <w:rFonts w:eastAsia="Arial Unicode MS"/>
                <w:bCs/>
                <w:sz w:val="24"/>
                <w:szCs w:val="24"/>
              </w:rPr>
              <w:t>Discuss the effects of interrupts on the performance of pipeline in DSP processors.</w:t>
            </w:r>
          </w:p>
          <w:p w14:paraId="4409794B" w14:textId="2243E519" w:rsidR="001E1E07" w:rsidRPr="00C06E92" w:rsidRDefault="001E1E07" w:rsidP="00C06E92">
            <w:pPr>
              <w:pStyle w:val="ListParagraph"/>
              <w:numPr>
                <w:ilvl w:val="0"/>
                <w:numId w:val="16"/>
              </w:numPr>
              <w:ind w:left="360"/>
              <w:jc w:val="both"/>
              <w:rPr>
                <w:rFonts w:eastAsia="Arial Unicode MS"/>
                <w:bCs/>
                <w:sz w:val="24"/>
                <w:szCs w:val="24"/>
              </w:rPr>
            </w:pPr>
            <w:r w:rsidRPr="00C06E92">
              <w:rPr>
                <w:rFonts w:eastAsia="Arial Unicode MS"/>
                <w:bCs/>
                <w:sz w:val="24"/>
                <w:szCs w:val="24"/>
              </w:rPr>
              <w:t>Explain different pipeline programming models in brief.</w:t>
            </w:r>
          </w:p>
        </w:tc>
        <w:tc>
          <w:tcPr>
            <w:tcW w:w="754" w:type="dxa"/>
          </w:tcPr>
          <w:p w14:paraId="070775D2" w14:textId="77777777" w:rsidR="001E1E07" w:rsidRDefault="00C06E92" w:rsidP="003E28FF">
            <w:pPr>
              <w:rPr>
                <w:rFonts w:eastAsia="Arial Unicode MS"/>
                <w:bCs/>
                <w:sz w:val="24"/>
                <w:szCs w:val="24"/>
              </w:rPr>
            </w:pPr>
            <w:r>
              <w:rPr>
                <w:rFonts w:eastAsia="Arial Unicode MS"/>
                <w:bCs/>
                <w:sz w:val="24"/>
                <w:szCs w:val="24"/>
              </w:rPr>
              <w:t>4M</w:t>
            </w:r>
          </w:p>
          <w:p w14:paraId="443FAE1D" w14:textId="77777777" w:rsidR="00C06E92" w:rsidRDefault="00C06E92" w:rsidP="003E28FF">
            <w:pPr>
              <w:rPr>
                <w:rFonts w:eastAsia="Arial Unicode MS"/>
                <w:bCs/>
                <w:sz w:val="24"/>
                <w:szCs w:val="24"/>
              </w:rPr>
            </w:pPr>
          </w:p>
          <w:p w14:paraId="3A7F08F0" w14:textId="698F58CB" w:rsidR="00C06E92" w:rsidRPr="00D42310" w:rsidRDefault="00C06E92" w:rsidP="003E28FF">
            <w:pPr>
              <w:rPr>
                <w:rFonts w:eastAsia="Arial Unicode MS"/>
                <w:bCs/>
                <w:sz w:val="24"/>
                <w:szCs w:val="24"/>
              </w:rPr>
            </w:pPr>
            <w:r>
              <w:rPr>
                <w:rFonts w:eastAsia="Arial Unicode MS"/>
                <w:bCs/>
                <w:sz w:val="24"/>
                <w:szCs w:val="24"/>
              </w:rPr>
              <w:t>4M</w:t>
            </w:r>
          </w:p>
        </w:tc>
        <w:tc>
          <w:tcPr>
            <w:tcW w:w="754" w:type="dxa"/>
            <w:hideMark/>
          </w:tcPr>
          <w:p w14:paraId="3B4E5F14" w14:textId="77777777" w:rsidR="001E1E07" w:rsidRDefault="001E1E07" w:rsidP="003E28FF">
            <w:pPr>
              <w:rPr>
                <w:rFonts w:eastAsia="Arial Unicode MS"/>
                <w:bCs/>
                <w:sz w:val="24"/>
                <w:szCs w:val="24"/>
              </w:rPr>
            </w:pPr>
            <w:r w:rsidRPr="00D42310">
              <w:rPr>
                <w:rFonts w:eastAsia="Arial Unicode MS"/>
                <w:bCs/>
                <w:sz w:val="24"/>
                <w:szCs w:val="24"/>
              </w:rPr>
              <w:t>CO-</w:t>
            </w:r>
            <w:r w:rsidR="00C06E92">
              <w:rPr>
                <w:rFonts w:eastAsia="Arial Unicode MS"/>
                <w:bCs/>
                <w:sz w:val="24"/>
                <w:szCs w:val="24"/>
              </w:rPr>
              <w:t>1</w:t>
            </w:r>
          </w:p>
          <w:p w14:paraId="17978AC7" w14:textId="77777777" w:rsidR="00C06E92" w:rsidRDefault="00C06E92" w:rsidP="003E28FF">
            <w:pPr>
              <w:rPr>
                <w:rFonts w:eastAsia="Arial Unicode MS"/>
                <w:bCs/>
                <w:sz w:val="24"/>
                <w:szCs w:val="24"/>
              </w:rPr>
            </w:pPr>
          </w:p>
          <w:p w14:paraId="3686BF19" w14:textId="5B914F77" w:rsidR="00C06E92" w:rsidRPr="00D42310" w:rsidRDefault="00C06E92" w:rsidP="003E28FF">
            <w:pPr>
              <w:rPr>
                <w:rFonts w:eastAsia="Arial Unicode MS"/>
                <w:bCs/>
                <w:sz w:val="24"/>
                <w:szCs w:val="24"/>
              </w:rPr>
            </w:pPr>
            <w:r>
              <w:rPr>
                <w:rFonts w:eastAsia="Arial Unicode MS"/>
                <w:bCs/>
                <w:sz w:val="24"/>
                <w:szCs w:val="24"/>
              </w:rPr>
              <w:t>CO-2</w:t>
            </w:r>
          </w:p>
        </w:tc>
        <w:tc>
          <w:tcPr>
            <w:tcW w:w="754" w:type="dxa"/>
            <w:hideMark/>
          </w:tcPr>
          <w:p w14:paraId="70A25F4B" w14:textId="77777777" w:rsidR="001E1E07" w:rsidRDefault="001E1E07" w:rsidP="003E28FF">
            <w:pPr>
              <w:rPr>
                <w:rFonts w:eastAsia="Arial Unicode MS"/>
                <w:bCs/>
                <w:sz w:val="24"/>
                <w:szCs w:val="24"/>
              </w:rPr>
            </w:pPr>
            <w:r w:rsidRPr="00D42310">
              <w:rPr>
                <w:rFonts w:eastAsia="Arial Unicode MS"/>
                <w:bCs/>
                <w:sz w:val="24"/>
                <w:szCs w:val="24"/>
              </w:rPr>
              <w:t>BL-</w:t>
            </w:r>
            <w:r w:rsidR="00C06E92">
              <w:rPr>
                <w:rFonts w:eastAsia="Arial Unicode MS"/>
                <w:bCs/>
                <w:sz w:val="24"/>
                <w:szCs w:val="24"/>
              </w:rPr>
              <w:t>2</w:t>
            </w:r>
          </w:p>
          <w:p w14:paraId="3CFB8921" w14:textId="77777777" w:rsidR="00C06E92" w:rsidRDefault="00C06E92" w:rsidP="003E28FF">
            <w:pPr>
              <w:rPr>
                <w:rFonts w:eastAsia="Arial Unicode MS"/>
                <w:bCs/>
                <w:sz w:val="24"/>
                <w:szCs w:val="24"/>
              </w:rPr>
            </w:pPr>
          </w:p>
          <w:p w14:paraId="6A5DE8BD" w14:textId="5EA2E6A1" w:rsidR="00C06E92" w:rsidRPr="00D42310" w:rsidRDefault="00C06E92" w:rsidP="003E28FF">
            <w:pPr>
              <w:rPr>
                <w:rFonts w:eastAsia="Arial Unicode MS"/>
                <w:bCs/>
                <w:sz w:val="24"/>
                <w:szCs w:val="24"/>
              </w:rPr>
            </w:pPr>
            <w:r>
              <w:rPr>
                <w:rFonts w:eastAsia="Arial Unicode MS"/>
                <w:bCs/>
                <w:sz w:val="24"/>
                <w:szCs w:val="24"/>
              </w:rPr>
              <w:t>BL-2</w:t>
            </w:r>
          </w:p>
        </w:tc>
      </w:tr>
      <w:tr w:rsidR="001E1E07" w:rsidRPr="00D42310" w14:paraId="3E07534D" w14:textId="77777777" w:rsidTr="003652A4">
        <w:tc>
          <w:tcPr>
            <w:tcW w:w="11019" w:type="dxa"/>
            <w:gridSpan w:val="5"/>
            <w:hideMark/>
          </w:tcPr>
          <w:p w14:paraId="0746B12A" w14:textId="202EC300" w:rsidR="001E1E07" w:rsidRPr="00D42310" w:rsidRDefault="001E1E07" w:rsidP="003E28FF">
            <w:pPr>
              <w:jc w:val="center"/>
              <w:rPr>
                <w:rFonts w:eastAsia="Arial Unicode MS"/>
                <w:bCs/>
                <w:sz w:val="24"/>
                <w:szCs w:val="24"/>
              </w:rPr>
            </w:pPr>
            <w:r w:rsidRPr="00D42310">
              <w:rPr>
                <w:rFonts w:eastAsia="Arial Unicode MS"/>
                <w:bCs/>
                <w:sz w:val="24"/>
                <w:szCs w:val="24"/>
              </w:rPr>
              <w:t>UNIT-3</w:t>
            </w:r>
          </w:p>
        </w:tc>
      </w:tr>
      <w:tr w:rsidR="001E1E07" w:rsidRPr="00D42310" w14:paraId="4817A136" w14:textId="77777777" w:rsidTr="003652A4">
        <w:tc>
          <w:tcPr>
            <w:tcW w:w="623" w:type="dxa"/>
          </w:tcPr>
          <w:p w14:paraId="3A138FE8" w14:textId="77777777" w:rsidR="001E1E07" w:rsidRPr="00D42310" w:rsidRDefault="001E1E07" w:rsidP="001E1E07">
            <w:pPr>
              <w:pStyle w:val="ListParagraph"/>
              <w:numPr>
                <w:ilvl w:val="0"/>
                <w:numId w:val="6"/>
              </w:numPr>
              <w:ind w:left="473"/>
              <w:rPr>
                <w:rFonts w:eastAsia="Arial Unicode MS"/>
                <w:bCs/>
                <w:sz w:val="24"/>
                <w:szCs w:val="24"/>
              </w:rPr>
            </w:pPr>
          </w:p>
        </w:tc>
        <w:tc>
          <w:tcPr>
            <w:tcW w:w="8132" w:type="dxa"/>
            <w:hideMark/>
          </w:tcPr>
          <w:p w14:paraId="1B849671" w14:textId="7A3406CB" w:rsidR="001E1E07" w:rsidRPr="00C06E92" w:rsidRDefault="001E1E07" w:rsidP="00C06E92">
            <w:pPr>
              <w:pStyle w:val="ListParagraph"/>
              <w:numPr>
                <w:ilvl w:val="0"/>
                <w:numId w:val="17"/>
              </w:numPr>
              <w:ind w:left="360"/>
              <w:jc w:val="both"/>
              <w:rPr>
                <w:rFonts w:eastAsia="Arial Unicode MS"/>
                <w:bCs/>
                <w:sz w:val="24"/>
                <w:szCs w:val="24"/>
              </w:rPr>
            </w:pPr>
            <w:r w:rsidRPr="00C06E92">
              <w:rPr>
                <w:rFonts w:eastAsia="Arial Unicode MS"/>
                <w:bCs/>
                <w:sz w:val="24"/>
                <w:szCs w:val="24"/>
              </w:rPr>
              <w:t>Draw the block diagram of</w:t>
            </w:r>
            <w:r w:rsidR="00C06E92" w:rsidRPr="00C06E92">
              <w:rPr>
                <w:rFonts w:eastAsia="Arial Unicode MS"/>
                <w:bCs/>
                <w:sz w:val="24"/>
                <w:szCs w:val="24"/>
              </w:rPr>
              <w:t xml:space="preserve"> a</w:t>
            </w:r>
            <w:r w:rsidRPr="00C06E92">
              <w:rPr>
                <w:rFonts w:eastAsia="Arial Unicode MS"/>
                <w:bCs/>
                <w:sz w:val="24"/>
                <w:szCs w:val="24"/>
              </w:rPr>
              <w:t xml:space="preserve"> DSP </w:t>
            </w:r>
            <w:r w:rsidR="00C06E92" w:rsidRPr="00C06E92">
              <w:rPr>
                <w:rFonts w:eastAsia="Arial Unicode MS"/>
                <w:bCs/>
                <w:sz w:val="24"/>
                <w:szCs w:val="24"/>
              </w:rPr>
              <w:t xml:space="preserve">processor </w:t>
            </w:r>
            <w:r w:rsidRPr="00C06E92">
              <w:rPr>
                <w:rFonts w:eastAsia="Arial Unicode MS"/>
                <w:bCs/>
                <w:sz w:val="24"/>
                <w:szCs w:val="24"/>
              </w:rPr>
              <w:t>and explain each block in detail.</w:t>
            </w:r>
          </w:p>
          <w:p w14:paraId="488C3AC0" w14:textId="744F36DF" w:rsidR="001E1E07" w:rsidRPr="00C06E92" w:rsidRDefault="001E1E07" w:rsidP="00C06E92">
            <w:pPr>
              <w:pStyle w:val="ListParagraph"/>
              <w:numPr>
                <w:ilvl w:val="0"/>
                <w:numId w:val="17"/>
              </w:numPr>
              <w:ind w:left="360"/>
              <w:jc w:val="both"/>
              <w:rPr>
                <w:rFonts w:eastAsia="Arial Unicode MS"/>
                <w:bCs/>
                <w:sz w:val="24"/>
                <w:szCs w:val="24"/>
              </w:rPr>
            </w:pPr>
            <w:r w:rsidRPr="00C06E92">
              <w:rPr>
                <w:rFonts w:eastAsia="Arial Unicode MS"/>
                <w:bCs/>
                <w:sz w:val="24"/>
                <w:szCs w:val="24"/>
              </w:rPr>
              <w:t xml:space="preserve">Discuss how </w:t>
            </w:r>
            <w:proofErr w:type="gramStart"/>
            <w:r w:rsidRPr="00C06E92">
              <w:rPr>
                <w:rFonts w:eastAsia="Arial Unicode MS"/>
                <w:bCs/>
                <w:sz w:val="24"/>
                <w:szCs w:val="24"/>
              </w:rPr>
              <w:t>do you</w:t>
            </w:r>
            <w:proofErr w:type="gramEnd"/>
            <w:r w:rsidRPr="00C06E92">
              <w:rPr>
                <w:rFonts w:eastAsia="Arial Unicode MS"/>
                <w:bCs/>
                <w:sz w:val="24"/>
                <w:szCs w:val="24"/>
              </w:rPr>
              <w:t xml:space="preserve"> compensate DAC errors in signal processing.</w:t>
            </w:r>
          </w:p>
        </w:tc>
        <w:tc>
          <w:tcPr>
            <w:tcW w:w="754" w:type="dxa"/>
            <w:hideMark/>
          </w:tcPr>
          <w:p w14:paraId="0810975A" w14:textId="77777777" w:rsidR="001E1E07" w:rsidRDefault="00C06E92" w:rsidP="003E28FF">
            <w:pPr>
              <w:rPr>
                <w:rFonts w:eastAsia="Arial Unicode MS"/>
                <w:bCs/>
                <w:sz w:val="24"/>
                <w:szCs w:val="24"/>
              </w:rPr>
            </w:pPr>
            <w:r>
              <w:rPr>
                <w:rFonts w:eastAsia="Arial Unicode MS"/>
                <w:bCs/>
                <w:sz w:val="24"/>
                <w:szCs w:val="24"/>
              </w:rPr>
              <w:t>4M</w:t>
            </w:r>
          </w:p>
          <w:p w14:paraId="46B6BF73" w14:textId="1216413B" w:rsidR="00C06E92" w:rsidRPr="00D42310" w:rsidRDefault="00C06E92" w:rsidP="003E28FF">
            <w:pPr>
              <w:rPr>
                <w:rFonts w:eastAsia="Arial Unicode MS"/>
                <w:bCs/>
                <w:sz w:val="24"/>
                <w:szCs w:val="24"/>
              </w:rPr>
            </w:pPr>
            <w:r>
              <w:rPr>
                <w:rFonts w:eastAsia="Arial Unicode MS"/>
                <w:bCs/>
                <w:sz w:val="24"/>
                <w:szCs w:val="24"/>
              </w:rPr>
              <w:t>4M</w:t>
            </w:r>
          </w:p>
        </w:tc>
        <w:tc>
          <w:tcPr>
            <w:tcW w:w="754" w:type="dxa"/>
            <w:hideMark/>
          </w:tcPr>
          <w:p w14:paraId="7AD13731" w14:textId="77777777" w:rsidR="001E1E07" w:rsidRDefault="001E1E07" w:rsidP="003E28FF">
            <w:pPr>
              <w:rPr>
                <w:rFonts w:eastAsia="Arial Unicode MS"/>
                <w:bCs/>
                <w:sz w:val="24"/>
                <w:szCs w:val="24"/>
              </w:rPr>
            </w:pPr>
            <w:r w:rsidRPr="00D42310">
              <w:rPr>
                <w:rFonts w:eastAsia="Arial Unicode MS"/>
                <w:bCs/>
                <w:sz w:val="24"/>
                <w:szCs w:val="24"/>
              </w:rPr>
              <w:t>CO-</w:t>
            </w:r>
            <w:r w:rsidR="00C06E92">
              <w:rPr>
                <w:rFonts w:eastAsia="Arial Unicode MS"/>
                <w:bCs/>
                <w:sz w:val="24"/>
                <w:szCs w:val="24"/>
              </w:rPr>
              <w:t>1</w:t>
            </w:r>
          </w:p>
          <w:p w14:paraId="6BDB879A" w14:textId="1551B442" w:rsidR="00C06E92" w:rsidRPr="00D42310" w:rsidRDefault="00C06E92" w:rsidP="003E28FF">
            <w:pPr>
              <w:rPr>
                <w:rFonts w:eastAsia="Arial Unicode MS"/>
                <w:bCs/>
                <w:sz w:val="24"/>
                <w:szCs w:val="24"/>
              </w:rPr>
            </w:pPr>
            <w:r>
              <w:rPr>
                <w:rFonts w:eastAsia="Arial Unicode MS"/>
                <w:bCs/>
                <w:sz w:val="24"/>
                <w:szCs w:val="24"/>
              </w:rPr>
              <w:t>CO-2</w:t>
            </w:r>
          </w:p>
        </w:tc>
        <w:tc>
          <w:tcPr>
            <w:tcW w:w="754" w:type="dxa"/>
            <w:hideMark/>
          </w:tcPr>
          <w:p w14:paraId="7A7D15F9" w14:textId="77777777" w:rsidR="001E1E07" w:rsidRDefault="001E1E07" w:rsidP="003E28FF">
            <w:pPr>
              <w:rPr>
                <w:rFonts w:eastAsia="Arial Unicode MS"/>
                <w:bCs/>
                <w:sz w:val="24"/>
                <w:szCs w:val="24"/>
              </w:rPr>
            </w:pPr>
            <w:r w:rsidRPr="00D42310">
              <w:rPr>
                <w:rFonts w:eastAsia="Arial Unicode MS"/>
                <w:bCs/>
                <w:sz w:val="24"/>
                <w:szCs w:val="24"/>
              </w:rPr>
              <w:t>BL-</w:t>
            </w:r>
            <w:r w:rsidR="00C06E92">
              <w:rPr>
                <w:rFonts w:eastAsia="Arial Unicode MS"/>
                <w:bCs/>
                <w:sz w:val="24"/>
                <w:szCs w:val="24"/>
              </w:rPr>
              <w:t>2</w:t>
            </w:r>
          </w:p>
          <w:p w14:paraId="5FEDFD34" w14:textId="1F33ACA6" w:rsidR="00C06E92" w:rsidRPr="00D42310" w:rsidRDefault="00C06E92" w:rsidP="003E28FF">
            <w:pPr>
              <w:rPr>
                <w:rFonts w:eastAsia="Arial Unicode MS"/>
                <w:bCs/>
                <w:sz w:val="24"/>
                <w:szCs w:val="24"/>
              </w:rPr>
            </w:pPr>
            <w:r>
              <w:rPr>
                <w:rFonts w:eastAsia="Arial Unicode MS"/>
                <w:bCs/>
                <w:sz w:val="24"/>
                <w:szCs w:val="24"/>
              </w:rPr>
              <w:t>BL-2</w:t>
            </w:r>
          </w:p>
        </w:tc>
      </w:tr>
      <w:tr w:rsidR="001E1E07" w:rsidRPr="00D42310" w14:paraId="38FE6F45" w14:textId="77777777" w:rsidTr="003652A4">
        <w:tc>
          <w:tcPr>
            <w:tcW w:w="11019" w:type="dxa"/>
            <w:gridSpan w:val="5"/>
            <w:hideMark/>
          </w:tcPr>
          <w:p w14:paraId="4D906EFB" w14:textId="2BC0F508" w:rsidR="001E1E07" w:rsidRPr="00D42310" w:rsidRDefault="001E1E07" w:rsidP="003E28FF">
            <w:pPr>
              <w:jc w:val="center"/>
              <w:rPr>
                <w:rFonts w:eastAsia="Arial Unicode MS"/>
                <w:bCs/>
                <w:sz w:val="24"/>
                <w:szCs w:val="24"/>
              </w:rPr>
            </w:pPr>
            <w:r w:rsidRPr="00D42310">
              <w:rPr>
                <w:rFonts w:eastAsia="Arial Unicode MS"/>
                <w:bCs/>
                <w:sz w:val="24"/>
                <w:szCs w:val="24"/>
              </w:rPr>
              <w:t>OR</w:t>
            </w:r>
          </w:p>
        </w:tc>
      </w:tr>
      <w:tr w:rsidR="001E1E07" w:rsidRPr="00D42310" w14:paraId="4F4A4818" w14:textId="77777777" w:rsidTr="003652A4">
        <w:tc>
          <w:tcPr>
            <w:tcW w:w="623" w:type="dxa"/>
          </w:tcPr>
          <w:p w14:paraId="13FF8CFA" w14:textId="77777777" w:rsidR="001E1E07" w:rsidRPr="00D42310" w:rsidRDefault="001E1E07" w:rsidP="001E1E07">
            <w:pPr>
              <w:pStyle w:val="ListParagraph"/>
              <w:numPr>
                <w:ilvl w:val="0"/>
                <w:numId w:val="6"/>
              </w:numPr>
              <w:ind w:left="473"/>
              <w:rPr>
                <w:rFonts w:eastAsia="Arial Unicode MS"/>
                <w:bCs/>
                <w:sz w:val="24"/>
                <w:szCs w:val="24"/>
              </w:rPr>
            </w:pPr>
          </w:p>
        </w:tc>
        <w:tc>
          <w:tcPr>
            <w:tcW w:w="8132" w:type="dxa"/>
            <w:hideMark/>
          </w:tcPr>
          <w:p w14:paraId="4DCFFD4E" w14:textId="12988CF6" w:rsidR="001E1E07" w:rsidRPr="00C06E92" w:rsidRDefault="001E1E07" w:rsidP="00C06E92">
            <w:pPr>
              <w:pStyle w:val="ListParagraph"/>
              <w:numPr>
                <w:ilvl w:val="0"/>
                <w:numId w:val="18"/>
              </w:numPr>
              <w:ind w:left="360"/>
              <w:jc w:val="both"/>
              <w:rPr>
                <w:rFonts w:eastAsia="Arial Unicode MS"/>
                <w:bCs/>
                <w:sz w:val="24"/>
                <w:szCs w:val="24"/>
              </w:rPr>
            </w:pPr>
            <w:r w:rsidRPr="00C06E92">
              <w:rPr>
                <w:rFonts w:eastAsia="Arial Unicode MS"/>
                <w:bCs/>
                <w:sz w:val="24"/>
                <w:szCs w:val="24"/>
              </w:rPr>
              <w:t>Describe the errors introduced due to A/D converter and hence compute the signal to noise ratio.</w:t>
            </w:r>
          </w:p>
          <w:p w14:paraId="3F3572CD" w14:textId="1F3C6D23" w:rsidR="001E1E07" w:rsidRPr="00C06E92" w:rsidRDefault="001E1E07" w:rsidP="00C06E92">
            <w:pPr>
              <w:pStyle w:val="ListParagraph"/>
              <w:numPr>
                <w:ilvl w:val="0"/>
                <w:numId w:val="18"/>
              </w:numPr>
              <w:ind w:left="360"/>
              <w:jc w:val="both"/>
              <w:rPr>
                <w:rFonts w:eastAsia="Arial Unicode MS"/>
                <w:bCs/>
                <w:sz w:val="24"/>
                <w:szCs w:val="24"/>
              </w:rPr>
            </w:pPr>
            <w:r w:rsidRPr="00C06E92">
              <w:rPr>
                <w:rFonts w:eastAsia="Arial Unicode MS"/>
                <w:bCs/>
                <w:sz w:val="24"/>
                <w:szCs w:val="24"/>
              </w:rPr>
              <w:t>b) Discuss the real time implementation considerations of signal processing</w:t>
            </w:r>
            <w:r w:rsidR="003652A4">
              <w:rPr>
                <w:rFonts w:eastAsia="Arial Unicode MS"/>
                <w:bCs/>
                <w:sz w:val="24"/>
                <w:szCs w:val="24"/>
              </w:rPr>
              <w:t>.</w:t>
            </w:r>
          </w:p>
        </w:tc>
        <w:tc>
          <w:tcPr>
            <w:tcW w:w="754" w:type="dxa"/>
          </w:tcPr>
          <w:p w14:paraId="382B7F49" w14:textId="77777777" w:rsidR="001E1E07" w:rsidRDefault="00C06E92" w:rsidP="003E28FF">
            <w:pPr>
              <w:rPr>
                <w:rFonts w:eastAsia="Arial Unicode MS"/>
                <w:bCs/>
                <w:sz w:val="24"/>
                <w:szCs w:val="24"/>
              </w:rPr>
            </w:pPr>
            <w:r>
              <w:rPr>
                <w:rFonts w:eastAsia="Arial Unicode MS"/>
                <w:bCs/>
                <w:sz w:val="24"/>
                <w:szCs w:val="24"/>
              </w:rPr>
              <w:t>4M</w:t>
            </w:r>
          </w:p>
          <w:p w14:paraId="088F19A3" w14:textId="77777777" w:rsidR="00C06E92" w:rsidRDefault="00C06E92" w:rsidP="003E28FF">
            <w:pPr>
              <w:rPr>
                <w:rFonts w:eastAsia="Arial Unicode MS"/>
                <w:bCs/>
                <w:sz w:val="24"/>
                <w:szCs w:val="24"/>
              </w:rPr>
            </w:pPr>
          </w:p>
          <w:p w14:paraId="0081F7AC" w14:textId="710C8675" w:rsidR="00C06E92" w:rsidRPr="00D42310" w:rsidRDefault="00C06E92" w:rsidP="003E28FF">
            <w:pPr>
              <w:rPr>
                <w:rFonts w:eastAsia="Arial Unicode MS"/>
                <w:bCs/>
                <w:sz w:val="24"/>
                <w:szCs w:val="24"/>
              </w:rPr>
            </w:pPr>
            <w:r>
              <w:rPr>
                <w:rFonts w:eastAsia="Arial Unicode MS"/>
                <w:bCs/>
                <w:sz w:val="24"/>
                <w:szCs w:val="24"/>
              </w:rPr>
              <w:t>4M</w:t>
            </w:r>
          </w:p>
        </w:tc>
        <w:tc>
          <w:tcPr>
            <w:tcW w:w="754" w:type="dxa"/>
            <w:hideMark/>
          </w:tcPr>
          <w:p w14:paraId="74D741AD" w14:textId="77777777" w:rsidR="001E1E07" w:rsidRDefault="001E1E07" w:rsidP="003E28FF">
            <w:pPr>
              <w:rPr>
                <w:rFonts w:eastAsia="Arial Unicode MS"/>
                <w:bCs/>
                <w:sz w:val="24"/>
                <w:szCs w:val="24"/>
              </w:rPr>
            </w:pPr>
            <w:r w:rsidRPr="00D42310">
              <w:rPr>
                <w:rFonts w:eastAsia="Arial Unicode MS"/>
                <w:bCs/>
                <w:sz w:val="24"/>
                <w:szCs w:val="24"/>
              </w:rPr>
              <w:t>CO-</w:t>
            </w:r>
            <w:r w:rsidR="00C06E92">
              <w:rPr>
                <w:rFonts w:eastAsia="Arial Unicode MS"/>
                <w:bCs/>
                <w:sz w:val="24"/>
                <w:szCs w:val="24"/>
              </w:rPr>
              <w:t>2</w:t>
            </w:r>
          </w:p>
          <w:p w14:paraId="65829080" w14:textId="77777777" w:rsidR="00C06E92" w:rsidRDefault="00C06E92" w:rsidP="003E28FF">
            <w:pPr>
              <w:rPr>
                <w:rFonts w:eastAsia="Arial Unicode MS"/>
                <w:bCs/>
                <w:sz w:val="24"/>
                <w:szCs w:val="24"/>
              </w:rPr>
            </w:pPr>
          </w:p>
          <w:p w14:paraId="150722C1" w14:textId="4254D57D" w:rsidR="00C06E92" w:rsidRPr="00D42310" w:rsidRDefault="00C06E92" w:rsidP="003E28FF">
            <w:pPr>
              <w:rPr>
                <w:rFonts w:eastAsia="Arial Unicode MS"/>
                <w:bCs/>
                <w:sz w:val="24"/>
                <w:szCs w:val="24"/>
              </w:rPr>
            </w:pPr>
            <w:r>
              <w:rPr>
                <w:rFonts w:eastAsia="Arial Unicode MS"/>
                <w:bCs/>
                <w:sz w:val="24"/>
                <w:szCs w:val="24"/>
              </w:rPr>
              <w:t>CO-1</w:t>
            </w:r>
          </w:p>
        </w:tc>
        <w:tc>
          <w:tcPr>
            <w:tcW w:w="754" w:type="dxa"/>
            <w:hideMark/>
          </w:tcPr>
          <w:p w14:paraId="4B8EE384" w14:textId="77777777" w:rsidR="001E1E07" w:rsidRDefault="001E1E07" w:rsidP="003E28FF">
            <w:pPr>
              <w:rPr>
                <w:rFonts w:eastAsia="Arial Unicode MS"/>
                <w:bCs/>
                <w:sz w:val="24"/>
                <w:szCs w:val="24"/>
              </w:rPr>
            </w:pPr>
            <w:r w:rsidRPr="00D42310">
              <w:rPr>
                <w:rFonts w:eastAsia="Arial Unicode MS"/>
                <w:bCs/>
                <w:sz w:val="24"/>
                <w:szCs w:val="24"/>
              </w:rPr>
              <w:t>BL-</w:t>
            </w:r>
            <w:r w:rsidR="00C06E92">
              <w:rPr>
                <w:rFonts w:eastAsia="Arial Unicode MS"/>
                <w:bCs/>
                <w:sz w:val="24"/>
                <w:szCs w:val="24"/>
              </w:rPr>
              <w:t>3</w:t>
            </w:r>
          </w:p>
          <w:p w14:paraId="7DDDBC74" w14:textId="77777777" w:rsidR="00C06E92" w:rsidRDefault="00C06E92" w:rsidP="003E28FF">
            <w:pPr>
              <w:rPr>
                <w:rFonts w:eastAsia="Arial Unicode MS"/>
                <w:bCs/>
                <w:sz w:val="24"/>
                <w:szCs w:val="24"/>
              </w:rPr>
            </w:pPr>
          </w:p>
          <w:p w14:paraId="4DCD1277" w14:textId="440CC6D9" w:rsidR="00C06E92" w:rsidRPr="00D42310" w:rsidRDefault="00C06E92" w:rsidP="003E28FF">
            <w:pPr>
              <w:rPr>
                <w:rFonts w:eastAsia="Arial Unicode MS"/>
                <w:bCs/>
                <w:sz w:val="24"/>
                <w:szCs w:val="24"/>
              </w:rPr>
            </w:pPr>
            <w:r>
              <w:rPr>
                <w:rFonts w:eastAsia="Arial Unicode MS"/>
                <w:bCs/>
                <w:sz w:val="24"/>
                <w:szCs w:val="24"/>
              </w:rPr>
              <w:t>BL-2</w:t>
            </w:r>
          </w:p>
        </w:tc>
      </w:tr>
      <w:tr w:rsidR="001E1E07" w:rsidRPr="00D42310" w14:paraId="2FD02527" w14:textId="77777777" w:rsidTr="003652A4">
        <w:tc>
          <w:tcPr>
            <w:tcW w:w="11019" w:type="dxa"/>
            <w:gridSpan w:val="5"/>
            <w:hideMark/>
          </w:tcPr>
          <w:p w14:paraId="6FBC8F3E" w14:textId="43BB2741" w:rsidR="001E1E07" w:rsidRPr="00D42310" w:rsidRDefault="001E1E07" w:rsidP="003E28FF">
            <w:pPr>
              <w:jc w:val="center"/>
              <w:rPr>
                <w:rFonts w:eastAsia="Arial Unicode MS"/>
                <w:bCs/>
                <w:sz w:val="24"/>
                <w:szCs w:val="24"/>
              </w:rPr>
            </w:pPr>
            <w:r w:rsidRPr="00D42310">
              <w:rPr>
                <w:rFonts w:eastAsia="Arial Unicode MS"/>
                <w:bCs/>
                <w:sz w:val="24"/>
                <w:szCs w:val="24"/>
              </w:rPr>
              <w:t>UNIT-4</w:t>
            </w:r>
          </w:p>
        </w:tc>
      </w:tr>
      <w:tr w:rsidR="001E1E07" w:rsidRPr="00D42310" w14:paraId="7F13B4E9" w14:textId="77777777" w:rsidTr="003652A4">
        <w:tc>
          <w:tcPr>
            <w:tcW w:w="623" w:type="dxa"/>
          </w:tcPr>
          <w:p w14:paraId="5F2E04BC" w14:textId="77777777" w:rsidR="001E1E07" w:rsidRPr="00D42310" w:rsidRDefault="001E1E07" w:rsidP="001E1E07">
            <w:pPr>
              <w:pStyle w:val="ListParagraph"/>
              <w:numPr>
                <w:ilvl w:val="0"/>
                <w:numId w:val="6"/>
              </w:numPr>
              <w:ind w:left="473"/>
              <w:rPr>
                <w:rFonts w:eastAsia="Arial Unicode MS"/>
                <w:bCs/>
                <w:sz w:val="24"/>
                <w:szCs w:val="24"/>
              </w:rPr>
            </w:pPr>
          </w:p>
        </w:tc>
        <w:tc>
          <w:tcPr>
            <w:tcW w:w="8132" w:type="dxa"/>
            <w:hideMark/>
          </w:tcPr>
          <w:p w14:paraId="037889A6" w14:textId="060968E4" w:rsidR="001E1E07" w:rsidRPr="00C06E92" w:rsidRDefault="001E1E07" w:rsidP="00C06E92">
            <w:pPr>
              <w:pStyle w:val="ListParagraph"/>
              <w:numPr>
                <w:ilvl w:val="0"/>
                <w:numId w:val="19"/>
              </w:numPr>
              <w:ind w:left="360"/>
              <w:rPr>
                <w:rFonts w:eastAsia="Arial Unicode MS"/>
                <w:bCs/>
                <w:sz w:val="24"/>
                <w:szCs w:val="24"/>
              </w:rPr>
            </w:pPr>
            <w:r w:rsidRPr="00C06E92">
              <w:rPr>
                <w:sz w:val="24"/>
                <w:szCs w:val="24"/>
              </w:rPr>
              <w:t xml:space="preserve">Illustrate </w:t>
            </w:r>
            <w:r w:rsidRPr="00C06E92">
              <w:rPr>
                <w:rFonts w:eastAsia="Arial Unicode MS"/>
                <w:bCs/>
                <w:sz w:val="24"/>
                <w:szCs w:val="24"/>
              </w:rPr>
              <w:t>the</w:t>
            </w:r>
            <w:r w:rsidRPr="00C06E92">
              <w:rPr>
                <w:sz w:val="24"/>
                <w:szCs w:val="24"/>
              </w:rPr>
              <w:t xml:space="preserve"> addressing modes of 54xx processor.</w:t>
            </w:r>
          </w:p>
          <w:p w14:paraId="4245679E" w14:textId="796B2A23" w:rsidR="001E1E07" w:rsidRPr="00C06E92" w:rsidRDefault="001E1E07" w:rsidP="00C06E92">
            <w:pPr>
              <w:pStyle w:val="ListParagraph"/>
              <w:numPr>
                <w:ilvl w:val="0"/>
                <w:numId w:val="19"/>
              </w:numPr>
              <w:ind w:left="360"/>
              <w:rPr>
                <w:rFonts w:eastAsia="Arial Unicode MS"/>
                <w:bCs/>
                <w:sz w:val="24"/>
                <w:szCs w:val="24"/>
              </w:rPr>
            </w:pPr>
            <w:r w:rsidRPr="00C06E92">
              <w:rPr>
                <w:rFonts w:eastAsia="Arial Unicode MS"/>
                <w:bCs/>
                <w:sz w:val="24"/>
                <w:szCs w:val="24"/>
              </w:rPr>
              <w:t>Develop an assembly language program to compute the equation</w:t>
            </w:r>
            <w:r w:rsidR="003652A4">
              <w:rPr>
                <w:rFonts w:eastAsia="Arial Unicode MS"/>
                <w:bCs/>
                <w:sz w:val="24"/>
                <w:szCs w:val="24"/>
              </w:rPr>
              <w:t>.</w:t>
            </w:r>
            <w:r w:rsidRPr="00C06E92">
              <w:rPr>
                <w:rFonts w:eastAsia="Arial Unicode MS"/>
                <w:bCs/>
                <w:sz w:val="24"/>
                <w:szCs w:val="24"/>
              </w:rPr>
              <w:t xml:space="preserve">  </w:t>
            </w:r>
            <w:r w:rsidRPr="00D42310">
              <w:rPr>
                <w:rFonts w:asciiTheme="minorHAnsi" w:eastAsia="Arial Unicode MS" w:hAnsiTheme="minorHAnsi" w:cstheme="minorBidi"/>
                <w:position w:val="-12"/>
                <w:sz w:val="22"/>
                <w:szCs w:val="22"/>
              </w:rPr>
              <w:object w:dxaOrig="1939" w:dyaOrig="360" w14:anchorId="34C6E6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75pt;height:18pt" o:ole="">
                  <v:imagedata r:id="rId8" o:title=""/>
                </v:shape>
                <o:OLEObject Type="Embed" ProgID="Equation.3" ShapeID="_x0000_i1025" DrawAspect="Content" ObjectID="_1745834086" r:id="rId9"/>
              </w:object>
            </w:r>
          </w:p>
        </w:tc>
        <w:tc>
          <w:tcPr>
            <w:tcW w:w="754" w:type="dxa"/>
          </w:tcPr>
          <w:p w14:paraId="7EE8699A" w14:textId="77777777" w:rsidR="001E1E07" w:rsidRDefault="00C06E92" w:rsidP="003E28FF">
            <w:pPr>
              <w:rPr>
                <w:rFonts w:eastAsia="Arial Unicode MS"/>
                <w:bCs/>
                <w:sz w:val="24"/>
                <w:szCs w:val="24"/>
              </w:rPr>
            </w:pPr>
            <w:r>
              <w:rPr>
                <w:rFonts w:eastAsia="Arial Unicode MS"/>
                <w:bCs/>
                <w:sz w:val="24"/>
                <w:szCs w:val="24"/>
              </w:rPr>
              <w:t>4M</w:t>
            </w:r>
          </w:p>
          <w:p w14:paraId="7BA4E8B8" w14:textId="60DAD2EF" w:rsidR="00C06E92" w:rsidRPr="00D42310" w:rsidRDefault="00C06E92" w:rsidP="003E28FF">
            <w:pPr>
              <w:rPr>
                <w:rFonts w:eastAsia="Arial Unicode MS"/>
                <w:bCs/>
                <w:sz w:val="24"/>
                <w:szCs w:val="24"/>
              </w:rPr>
            </w:pPr>
            <w:r>
              <w:rPr>
                <w:rFonts w:eastAsia="Arial Unicode MS"/>
                <w:bCs/>
                <w:sz w:val="24"/>
                <w:szCs w:val="24"/>
              </w:rPr>
              <w:t>4M</w:t>
            </w:r>
          </w:p>
        </w:tc>
        <w:tc>
          <w:tcPr>
            <w:tcW w:w="754" w:type="dxa"/>
            <w:hideMark/>
          </w:tcPr>
          <w:p w14:paraId="45DAF7E3" w14:textId="77777777" w:rsidR="001E1E07" w:rsidRDefault="001E1E07" w:rsidP="003E28FF">
            <w:pPr>
              <w:rPr>
                <w:rFonts w:eastAsia="Arial Unicode MS"/>
                <w:bCs/>
                <w:sz w:val="24"/>
                <w:szCs w:val="24"/>
              </w:rPr>
            </w:pPr>
            <w:r w:rsidRPr="00D42310">
              <w:rPr>
                <w:rFonts w:eastAsia="Arial Unicode MS"/>
                <w:bCs/>
                <w:sz w:val="24"/>
                <w:szCs w:val="24"/>
              </w:rPr>
              <w:t>CO-</w:t>
            </w:r>
            <w:r w:rsidR="00C06E92">
              <w:rPr>
                <w:rFonts w:eastAsia="Arial Unicode MS"/>
                <w:bCs/>
                <w:sz w:val="24"/>
                <w:szCs w:val="24"/>
              </w:rPr>
              <w:t>3</w:t>
            </w:r>
          </w:p>
          <w:p w14:paraId="0080D043" w14:textId="70884BA3" w:rsidR="00C06E92" w:rsidRPr="00D42310" w:rsidRDefault="00C06E92" w:rsidP="003E28FF">
            <w:pPr>
              <w:rPr>
                <w:rFonts w:eastAsia="Arial Unicode MS"/>
                <w:bCs/>
                <w:sz w:val="24"/>
                <w:szCs w:val="24"/>
              </w:rPr>
            </w:pPr>
            <w:r>
              <w:rPr>
                <w:rFonts w:eastAsia="Arial Unicode MS"/>
                <w:bCs/>
                <w:sz w:val="24"/>
                <w:szCs w:val="24"/>
              </w:rPr>
              <w:t>CO-3</w:t>
            </w:r>
          </w:p>
        </w:tc>
        <w:tc>
          <w:tcPr>
            <w:tcW w:w="754" w:type="dxa"/>
            <w:hideMark/>
          </w:tcPr>
          <w:p w14:paraId="37CAA05B" w14:textId="77777777" w:rsidR="001E1E07" w:rsidRDefault="001E1E07" w:rsidP="003E28FF">
            <w:pPr>
              <w:rPr>
                <w:rFonts w:eastAsia="Arial Unicode MS"/>
                <w:bCs/>
                <w:sz w:val="24"/>
                <w:szCs w:val="24"/>
              </w:rPr>
            </w:pPr>
            <w:r w:rsidRPr="00D42310">
              <w:rPr>
                <w:rFonts w:eastAsia="Arial Unicode MS"/>
                <w:bCs/>
                <w:sz w:val="24"/>
                <w:szCs w:val="24"/>
              </w:rPr>
              <w:t>BL-</w:t>
            </w:r>
            <w:r w:rsidR="00C06E92">
              <w:rPr>
                <w:rFonts w:eastAsia="Arial Unicode MS"/>
                <w:bCs/>
                <w:sz w:val="24"/>
                <w:szCs w:val="24"/>
              </w:rPr>
              <w:t>2</w:t>
            </w:r>
          </w:p>
          <w:p w14:paraId="68C23FBA" w14:textId="2D9594FA" w:rsidR="00C06E92" w:rsidRPr="00D42310" w:rsidRDefault="00C06E92" w:rsidP="003E28FF">
            <w:pPr>
              <w:rPr>
                <w:rFonts w:eastAsia="Arial Unicode MS"/>
                <w:bCs/>
                <w:sz w:val="24"/>
                <w:szCs w:val="24"/>
              </w:rPr>
            </w:pPr>
            <w:r>
              <w:rPr>
                <w:rFonts w:eastAsia="Arial Unicode MS"/>
                <w:bCs/>
                <w:sz w:val="24"/>
                <w:szCs w:val="24"/>
              </w:rPr>
              <w:t>BL-3</w:t>
            </w:r>
          </w:p>
        </w:tc>
      </w:tr>
      <w:tr w:rsidR="001E1E07" w:rsidRPr="00D42310" w14:paraId="33B3EEED" w14:textId="77777777" w:rsidTr="003652A4">
        <w:tc>
          <w:tcPr>
            <w:tcW w:w="11019" w:type="dxa"/>
            <w:gridSpan w:val="5"/>
            <w:hideMark/>
          </w:tcPr>
          <w:p w14:paraId="32103AFE" w14:textId="73768B83" w:rsidR="001E1E07" w:rsidRPr="00D42310" w:rsidRDefault="001E1E07" w:rsidP="003E28FF">
            <w:pPr>
              <w:jc w:val="center"/>
              <w:rPr>
                <w:rFonts w:eastAsia="Arial Unicode MS"/>
                <w:bCs/>
                <w:sz w:val="24"/>
                <w:szCs w:val="24"/>
              </w:rPr>
            </w:pPr>
            <w:r w:rsidRPr="00D42310">
              <w:rPr>
                <w:rFonts w:eastAsia="Arial Unicode MS"/>
                <w:bCs/>
                <w:sz w:val="24"/>
                <w:szCs w:val="24"/>
              </w:rPr>
              <w:t>OR</w:t>
            </w:r>
          </w:p>
        </w:tc>
      </w:tr>
      <w:tr w:rsidR="001E1E07" w:rsidRPr="00D42310" w14:paraId="3B3FAC0F" w14:textId="77777777" w:rsidTr="003652A4">
        <w:tc>
          <w:tcPr>
            <w:tcW w:w="623" w:type="dxa"/>
          </w:tcPr>
          <w:p w14:paraId="18E1CCF9" w14:textId="77777777" w:rsidR="001E1E07" w:rsidRPr="00D42310" w:rsidRDefault="001E1E07" w:rsidP="001E1E07">
            <w:pPr>
              <w:pStyle w:val="ListParagraph"/>
              <w:numPr>
                <w:ilvl w:val="0"/>
                <w:numId w:val="6"/>
              </w:numPr>
              <w:ind w:left="473"/>
              <w:rPr>
                <w:rFonts w:eastAsia="Arial Unicode MS"/>
                <w:bCs/>
                <w:sz w:val="24"/>
                <w:szCs w:val="24"/>
              </w:rPr>
            </w:pPr>
          </w:p>
        </w:tc>
        <w:tc>
          <w:tcPr>
            <w:tcW w:w="8132" w:type="dxa"/>
            <w:hideMark/>
          </w:tcPr>
          <w:p w14:paraId="29811BE3" w14:textId="7BDD71FE" w:rsidR="001E1E07" w:rsidRPr="00C06E92" w:rsidRDefault="001E1E07" w:rsidP="00C06E92">
            <w:pPr>
              <w:pStyle w:val="ListParagraph"/>
              <w:numPr>
                <w:ilvl w:val="0"/>
                <w:numId w:val="20"/>
              </w:numPr>
              <w:ind w:left="360"/>
              <w:rPr>
                <w:rFonts w:eastAsia="Arial Unicode MS"/>
                <w:bCs/>
                <w:sz w:val="24"/>
                <w:szCs w:val="24"/>
              </w:rPr>
            </w:pPr>
            <w:r w:rsidRPr="00C06E92">
              <w:rPr>
                <w:sz w:val="24"/>
                <w:szCs w:val="24"/>
              </w:rPr>
              <w:t>Demonstrate the arithmetic instructions of 54XX processor</w:t>
            </w:r>
            <w:r w:rsidR="003652A4">
              <w:rPr>
                <w:sz w:val="24"/>
                <w:szCs w:val="24"/>
              </w:rPr>
              <w:t>.</w:t>
            </w:r>
          </w:p>
          <w:p w14:paraId="5917AC7A" w14:textId="6E4E19EF" w:rsidR="001E1E07" w:rsidRPr="00C06E92" w:rsidRDefault="001E1E07" w:rsidP="00C06E92">
            <w:pPr>
              <w:pStyle w:val="ListParagraph"/>
              <w:numPr>
                <w:ilvl w:val="0"/>
                <w:numId w:val="20"/>
              </w:numPr>
              <w:ind w:left="360"/>
              <w:rPr>
                <w:rFonts w:eastAsia="Arial Unicode MS"/>
                <w:bCs/>
                <w:sz w:val="24"/>
                <w:szCs w:val="24"/>
              </w:rPr>
            </w:pPr>
            <w:r w:rsidRPr="00C06E92">
              <w:rPr>
                <w:rFonts w:eastAsia="Arial Unicode MS"/>
                <w:bCs/>
                <w:sz w:val="24"/>
                <w:szCs w:val="24"/>
              </w:rPr>
              <w:t>Write a short notes on available on chip peripherals of 54XX processors.</w:t>
            </w:r>
          </w:p>
        </w:tc>
        <w:tc>
          <w:tcPr>
            <w:tcW w:w="754" w:type="dxa"/>
            <w:hideMark/>
          </w:tcPr>
          <w:p w14:paraId="5FB61922" w14:textId="77777777" w:rsidR="001E1E07" w:rsidRDefault="00C06E92" w:rsidP="003E28FF">
            <w:pPr>
              <w:rPr>
                <w:rFonts w:eastAsia="Arial Unicode MS"/>
                <w:bCs/>
                <w:sz w:val="24"/>
                <w:szCs w:val="24"/>
              </w:rPr>
            </w:pPr>
            <w:r>
              <w:rPr>
                <w:rFonts w:eastAsia="Arial Unicode MS"/>
                <w:bCs/>
                <w:sz w:val="24"/>
                <w:szCs w:val="24"/>
              </w:rPr>
              <w:t>4M</w:t>
            </w:r>
          </w:p>
          <w:p w14:paraId="7C40BC6D" w14:textId="5B01914B" w:rsidR="00C06E92" w:rsidRPr="00D42310" w:rsidRDefault="00C06E92" w:rsidP="003E28FF">
            <w:pPr>
              <w:rPr>
                <w:rFonts w:eastAsia="Arial Unicode MS"/>
                <w:bCs/>
                <w:sz w:val="24"/>
                <w:szCs w:val="24"/>
              </w:rPr>
            </w:pPr>
            <w:r>
              <w:rPr>
                <w:rFonts w:eastAsia="Arial Unicode MS"/>
                <w:bCs/>
                <w:sz w:val="24"/>
                <w:szCs w:val="24"/>
              </w:rPr>
              <w:t>4M</w:t>
            </w:r>
          </w:p>
        </w:tc>
        <w:tc>
          <w:tcPr>
            <w:tcW w:w="754" w:type="dxa"/>
            <w:hideMark/>
          </w:tcPr>
          <w:p w14:paraId="662FE19B" w14:textId="77777777" w:rsidR="001E1E07" w:rsidRDefault="001E1E07" w:rsidP="003E28FF">
            <w:pPr>
              <w:rPr>
                <w:rFonts w:eastAsia="Arial Unicode MS"/>
                <w:bCs/>
                <w:sz w:val="24"/>
                <w:szCs w:val="24"/>
              </w:rPr>
            </w:pPr>
            <w:r w:rsidRPr="00D42310">
              <w:rPr>
                <w:rFonts w:eastAsia="Arial Unicode MS"/>
                <w:bCs/>
                <w:sz w:val="24"/>
                <w:szCs w:val="24"/>
              </w:rPr>
              <w:t>CO-</w:t>
            </w:r>
            <w:r w:rsidR="00C06E92">
              <w:rPr>
                <w:rFonts w:eastAsia="Arial Unicode MS"/>
                <w:bCs/>
                <w:sz w:val="24"/>
                <w:szCs w:val="24"/>
              </w:rPr>
              <w:t>3</w:t>
            </w:r>
          </w:p>
          <w:p w14:paraId="5A89A851" w14:textId="5FE2AFEB" w:rsidR="00C06E92" w:rsidRPr="00D42310" w:rsidRDefault="00C06E92" w:rsidP="003E28FF">
            <w:pPr>
              <w:rPr>
                <w:rFonts w:eastAsia="Arial Unicode MS"/>
                <w:bCs/>
                <w:sz w:val="24"/>
                <w:szCs w:val="24"/>
              </w:rPr>
            </w:pPr>
            <w:r>
              <w:rPr>
                <w:rFonts w:eastAsia="Arial Unicode MS"/>
                <w:bCs/>
                <w:sz w:val="24"/>
                <w:szCs w:val="24"/>
              </w:rPr>
              <w:t>CO-3</w:t>
            </w:r>
          </w:p>
        </w:tc>
        <w:tc>
          <w:tcPr>
            <w:tcW w:w="754" w:type="dxa"/>
            <w:hideMark/>
          </w:tcPr>
          <w:p w14:paraId="55EB9E82" w14:textId="77777777" w:rsidR="001E1E07" w:rsidRDefault="001E1E07" w:rsidP="003E28FF">
            <w:pPr>
              <w:rPr>
                <w:rFonts w:eastAsia="Arial Unicode MS"/>
                <w:bCs/>
                <w:sz w:val="24"/>
                <w:szCs w:val="24"/>
              </w:rPr>
            </w:pPr>
            <w:r w:rsidRPr="00D42310">
              <w:rPr>
                <w:rFonts w:eastAsia="Arial Unicode MS"/>
                <w:bCs/>
                <w:sz w:val="24"/>
                <w:szCs w:val="24"/>
              </w:rPr>
              <w:t>BL-</w:t>
            </w:r>
            <w:r w:rsidR="00C06E92">
              <w:rPr>
                <w:rFonts w:eastAsia="Arial Unicode MS"/>
                <w:bCs/>
                <w:sz w:val="24"/>
                <w:szCs w:val="24"/>
              </w:rPr>
              <w:t>2</w:t>
            </w:r>
          </w:p>
          <w:p w14:paraId="6E0B1C0A" w14:textId="107E30EB" w:rsidR="00C06E92" w:rsidRPr="00D42310" w:rsidRDefault="00C06E92" w:rsidP="003E28FF">
            <w:pPr>
              <w:rPr>
                <w:rFonts w:eastAsia="Arial Unicode MS"/>
                <w:bCs/>
                <w:sz w:val="24"/>
                <w:szCs w:val="24"/>
              </w:rPr>
            </w:pPr>
            <w:r>
              <w:rPr>
                <w:rFonts w:eastAsia="Arial Unicode MS"/>
                <w:bCs/>
                <w:sz w:val="24"/>
                <w:szCs w:val="24"/>
              </w:rPr>
              <w:t>BL-1</w:t>
            </w:r>
          </w:p>
        </w:tc>
      </w:tr>
      <w:tr w:rsidR="001E1E07" w:rsidRPr="00D42310" w14:paraId="0A327350" w14:textId="77777777" w:rsidTr="003652A4">
        <w:tc>
          <w:tcPr>
            <w:tcW w:w="11019" w:type="dxa"/>
            <w:gridSpan w:val="5"/>
            <w:hideMark/>
          </w:tcPr>
          <w:p w14:paraId="14B8A22E" w14:textId="55EEDEB5" w:rsidR="001E1E07" w:rsidRPr="00D42310" w:rsidRDefault="001E1E07" w:rsidP="003E28FF">
            <w:pPr>
              <w:jc w:val="center"/>
              <w:rPr>
                <w:rFonts w:eastAsia="Arial Unicode MS"/>
                <w:bCs/>
                <w:sz w:val="24"/>
                <w:szCs w:val="24"/>
              </w:rPr>
            </w:pPr>
            <w:r w:rsidRPr="00D42310">
              <w:rPr>
                <w:rFonts w:eastAsia="Arial Unicode MS"/>
                <w:bCs/>
                <w:sz w:val="24"/>
                <w:szCs w:val="24"/>
              </w:rPr>
              <w:lastRenderedPageBreak/>
              <w:t>UNIT-5</w:t>
            </w:r>
          </w:p>
        </w:tc>
      </w:tr>
      <w:tr w:rsidR="001E1E07" w:rsidRPr="00D42310" w14:paraId="70F4A25F" w14:textId="77777777" w:rsidTr="003652A4">
        <w:tc>
          <w:tcPr>
            <w:tcW w:w="623" w:type="dxa"/>
          </w:tcPr>
          <w:p w14:paraId="4C7E8B2B" w14:textId="77777777" w:rsidR="001E1E07" w:rsidRPr="00D42310" w:rsidRDefault="001E1E07" w:rsidP="001E1E07">
            <w:pPr>
              <w:pStyle w:val="ListParagraph"/>
              <w:numPr>
                <w:ilvl w:val="0"/>
                <w:numId w:val="6"/>
              </w:numPr>
              <w:ind w:left="473"/>
              <w:rPr>
                <w:rFonts w:eastAsia="Arial Unicode MS"/>
                <w:bCs/>
                <w:sz w:val="24"/>
                <w:szCs w:val="24"/>
              </w:rPr>
            </w:pPr>
          </w:p>
        </w:tc>
        <w:tc>
          <w:tcPr>
            <w:tcW w:w="8132" w:type="dxa"/>
            <w:hideMark/>
          </w:tcPr>
          <w:p w14:paraId="2DADD8EC" w14:textId="70863E44" w:rsidR="001E1E07" w:rsidRPr="00C06E92" w:rsidRDefault="001E1E07" w:rsidP="00C06E92">
            <w:pPr>
              <w:pStyle w:val="ListParagraph"/>
              <w:numPr>
                <w:ilvl w:val="0"/>
                <w:numId w:val="21"/>
              </w:numPr>
              <w:ind w:left="360"/>
              <w:jc w:val="both"/>
              <w:rPr>
                <w:rFonts w:eastAsia="Arial Unicode MS"/>
                <w:bCs/>
                <w:sz w:val="24"/>
                <w:szCs w:val="24"/>
              </w:rPr>
            </w:pPr>
            <w:r w:rsidRPr="00C06E92">
              <w:rPr>
                <w:rFonts w:eastAsia="Arial Unicode MS"/>
                <w:bCs/>
                <w:sz w:val="24"/>
                <w:szCs w:val="24"/>
              </w:rPr>
              <w:t xml:space="preserve">Explain how MCBSP provides an interface to serial port and DSP.         </w:t>
            </w:r>
          </w:p>
          <w:p w14:paraId="0167A995" w14:textId="15E7AC57" w:rsidR="001E1E07" w:rsidRPr="00C06E92" w:rsidRDefault="001E1E07" w:rsidP="00C06E92">
            <w:pPr>
              <w:pStyle w:val="ListParagraph"/>
              <w:numPr>
                <w:ilvl w:val="0"/>
                <w:numId w:val="21"/>
              </w:numPr>
              <w:ind w:left="360"/>
              <w:jc w:val="both"/>
              <w:rPr>
                <w:rFonts w:eastAsia="Arial Unicode MS"/>
                <w:bCs/>
                <w:sz w:val="24"/>
                <w:szCs w:val="24"/>
              </w:rPr>
            </w:pPr>
            <w:r w:rsidRPr="00C06E92">
              <w:rPr>
                <w:rFonts w:eastAsia="Arial Unicode MS"/>
                <w:bCs/>
                <w:sz w:val="24"/>
                <w:szCs w:val="24"/>
              </w:rPr>
              <w:t>Interface the TMS320C54XX to a 10 bit ADC and an 8 bit DAC. The sampled signal read from the ADC is to be written to the DAC after adjusting its size. The start of the conversion is to be initiated by the Tout signal of the timer.</w:t>
            </w:r>
          </w:p>
        </w:tc>
        <w:tc>
          <w:tcPr>
            <w:tcW w:w="754" w:type="dxa"/>
          </w:tcPr>
          <w:p w14:paraId="1153039E" w14:textId="77777777" w:rsidR="001E1E07" w:rsidRDefault="00C06E92" w:rsidP="003E28FF">
            <w:pPr>
              <w:rPr>
                <w:rFonts w:eastAsia="Arial Unicode MS"/>
                <w:bCs/>
                <w:sz w:val="24"/>
                <w:szCs w:val="24"/>
              </w:rPr>
            </w:pPr>
            <w:r>
              <w:rPr>
                <w:rFonts w:eastAsia="Arial Unicode MS"/>
                <w:bCs/>
                <w:sz w:val="24"/>
                <w:szCs w:val="24"/>
              </w:rPr>
              <w:t>4M</w:t>
            </w:r>
          </w:p>
          <w:p w14:paraId="00E1766D" w14:textId="00FABC2B" w:rsidR="00C06E92" w:rsidRPr="00D42310" w:rsidRDefault="00C06E92" w:rsidP="003E28FF">
            <w:pPr>
              <w:rPr>
                <w:rFonts w:eastAsia="Arial Unicode MS"/>
                <w:bCs/>
                <w:sz w:val="24"/>
                <w:szCs w:val="24"/>
              </w:rPr>
            </w:pPr>
            <w:r>
              <w:rPr>
                <w:rFonts w:eastAsia="Arial Unicode MS"/>
                <w:bCs/>
                <w:sz w:val="24"/>
                <w:szCs w:val="24"/>
              </w:rPr>
              <w:t>4M</w:t>
            </w:r>
          </w:p>
        </w:tc>
        <w:tc>
          <w:tcPr>
            <w:tcW w:w="754" w:type="dxa"/>
            <w:hideMark/>
          </w:tcPr>
          <w:p w14:paraId="2E116B1B" w14:textId="77777777" w:rsidR="001E1E07" w:rsidRDefault="001E1E07" w:rsidP="003E28FF">
            <w:pPr>
              <w:rPr>
                <w:rFonts w:eastAsia="Arial Unicode MS"/>
                <w:bCs/>
                <w:sz w:val="24"/>
                <w:szCs w:val="24"/>
              </w:rPr>
            </w:pPr>
            <w:r w:rsidRPr="00D42310">
              <w:rPr>
                <w:rFonts w:eastAsia="Arial Unicode MS"/>
                <w:bCs/>
                <w:sz w:val="24"/>
                <w:szCs w:val="24"/>
              </w:rPr>
              <w:t>CO-</w:t>
            </w:r>
            <w:r w:rsidR="00C06E92">
              <w:rPr>
                <w:rFonts w:eastAsia="Arial Unicode MS"/>
                <w:bCs/>
                <w:sz w:val="24"/>
                <w:szCs w:val="24"/>
              </w:rPr>
              <w:t>3</w:t>
            </w:r>
          </w:p>
          <w:p w14:paraId="6488D70A" w14:textId="3A5B2521" w:rsidR="00C06E92" w:rsidRPr="00D42310" w:rsidRDefault="00C06E92" w:rsidP="003E28FF">
            <w:pPr>
              <w:rPr>
                <w:rFonts w:eastAsia="Arial Unicode MS"/>
                <w:bCs/>
                <w:sz w:val="24"/>
                <w:szCs w:val="24"/>
              </w:rPr>
            </w:pPr>
            <w:r>
              <w:rPr>
                <w:rFonts w:eastAsia="Arial Unicode MS"/>
                <w:bCs/>
                <w:sz w:val="24"/>
                <w:szCs w:val="24"/>
              </w:rPr>
              <w:t>CO-3</w:t>
            </w:r>
          </w:p>
        </w:tc>
        <w:tc>
          <w:tcPr>
            <w:tcW w:w="754" w:type="dxa"/>
            <w:hideMark/>
          </w:tcPr>
          <w:p w14:paraId="55AC339C" w14:textId="77777777" w:rsidR="001E1E07" w:rsidRDefault="001E1E07" w:rsidP="003E28FF">
            <w:pPr>
              <w:rPr>
                <w:rFonts w:eastAsia="Arial Unicode MS"/>
                <w:bCs/>
                <w:sz w:val="24"/>
                <w:szCs w:val="24"/>
              </w:rPr>
            </w:pPr>
            <w:r w:rsidRPr="00D42310">
              <w:rPr>
                <w:rFonts w:eastAsia="Arial Unicode MS"/>
                <w:bCs/>
                <w:sz w:val="24"/>
                <w:szCs w:val="24"/>
              </w:rPr>
              <w:t>BL-</w:t>
            </w:r>
            <w:r w:rsidR="00C06E92">
              <w:rPr>
                <w:rFonts w:eastAsia="Arial Unicode MS"/>
                <w:bCs/>
                <w:sz w:val="24"/>
                <w:szCs w:val="24"/>
              </w:rPr>
              <w:t>2</w:t>
            </w:r>
          </w:p>
          <w:p w14:paraId="70AE7CBF" w14:textId="0F2182CE" w:rsidR="00C06E92" w:rsidRPr="00D42310" w:rsidRDefault="00C06E92" w:rsidP="003E28FF">
            <w:pPr>
              <w:rPr>
                <w:rFonts w:eastAsia="Arial Unicode MS"/>
                <w:bCs/>
                <w:sz w:val="24"/>
                <w:szCs w:val="24"/>
              </w:rPr>
            </w:pPr>
            <w:r>
              <w:rPr>
                <w:rFonts w:eastAsia="Arial Unicode MS"/>
                <w:bCs/>
                <w:sz w:val="24"/>
                <w:szCs w:val="24"/>
              </w:rPr>
              <w:t>BL-3</w:t>
            </w:r>
          </w:p>
        </w:tc>
      </w:tr>
      <w:tr w:rsidR="001E1E07" w:rsidRPr="00D42310" w14:paraId="2571E0F5" w14:textId="77777777" w:rsidTr="003652A4">
        <w:tc>
          <w:tcPr>
            <w:tcW w:w="11019" w:type="dxa"/>
            <w:gridSpan w:val="5"/>
            <w:hideMark/>
          </w:tcPr>
          <w:p w14:paraId="7406016E" w14:textId="4A44D298" w:rsidR="001E1E07" w:rsidRPr="00D42310" w:rsidRDefault="001E1E07" w:rsidP="003E28FF">
            <w:pPr>
              <w:jc w:val="center"/>
              <w:rPr>
                <w:rFonts w:eastAsia="Arial Unicode MS"/>
                <w:bCs/>
                <w:sz w:val="24"/>
                <w:szCs w:val="24"/>
              </w:rPr>
            </w:pPr>
            <w:r w:rsidRPr="00D42310">
              <w:rPr>
                <w:rFonts w:eastAsia="Arial Unicode MS"/>
                <w:bCs/>
                <w:sz w:val="24"/>
                <w:szCs w:val="24"/>
              </w:rPr>
              <w:t>OR</w:t>
            </w:r>
          </w:p>
        </w:tc>
      </w:tr>
      <w:tr w:rsidR="001E1E07" w:rsidRPr="00D42310" w14:paraId="25F4C359" w14:textId="77777777" w:rsidTr="003652A4">
        <w:tc>
          <w:tcPr>
            <w:tcW w:w="623" w:type="dxa"/>
          </w:tcPr>
          <w:p w14:paraId="1CCFE48F" w14:textId="77777777" w:rsidR="001E1E07" w:rsidRPr="00D42310" w:rsidRDefault="001E1E07" w:rsidP="001E1E07">
            <w:pPr>
              <w:pStyle w:val="ListParagraph"/>
              <w:numPr>
                <w:ilvl w:val="0"/>
                <w:numId w:val="6"/>
              </w:numPr>
              <w:ind w:left="473"/>
              <w:rPr>
                <w:rFonts w:eastAsia="Arial Unicode MS"/>
                <w:bCs/>
                <w:sz w:val="24"/>
                <w:szCs w:val="24"/>
              </w:rPr>
            </w:pPr>
          </w:p>
        </w:tc>
        <w:tc>
          <w:tcPr>
            <w:tcW w:w="8132" w:type="dxa"/>
            <w:hideMark/>
          </w:tcPr>
          <w:p w14:paraId="603AD514" w14:textId="554E8141" w:rsidR="001E1E07" w:rsidRPr="00C06E92" w:rsidRDefault="001E1E07" w:rsidP="00C06E92">
            <w:pPr>
              <w:pStyle w:val="ListParagraph"/>
              <w:numPr>
                <w:ilvl w:val="0"/>
                <w:numId w:val="22"/>
              </w:numPr>
              <w:ind w:left="360"/>
              <w:rPr>
                <w:rFonts w:eastAsia="Arial Unicode MS"/>
                <w:bCs/>
                <w:sz w:val="24"/>
                <w:szCs w:val="24"/>
              </w:rPr>
            </w:pPr>
            <w:r w:rsidRPr="00C06E92">
              <w:rPr>
                <w:rFonts w:eastAsia="Arial Unicode MS"/>
                <w:bCs/>
                <w:sz w:val="24"/>
                <w:szCs w:val="24"/>
              </w:rPr>
              <w:t>Represent each of the following as 16 bit number in the desired Q notation</w:t>
            </w:r>
          </w:p>
          <w:p w14:paraId="3DF44866" w14:textId="0190CDC8" w:rsidR="001E1E07" w:rsidRPr="00EF6093" w:rsidRDefault="001E1E07" w:rsidP="004168EF">
            <w:pPr>
              <w:pStyle w:val="ListParagraph"/>
              <w:numPr>
                <w:ilvl w:val="0"/>
                <w:numId w:val="25"/>
              </w:numPr>
              <w:ind w:left="1080"/>
              <w:rPr>
                <w:rFonts w:eastAsia="Arial Unicode MS"/>
                <w:bCs/>
                <w:sz w:val="24"/>
                <w:szCs w:val="24"/>
              </w:rPr>
            </w:pPr>
            <w:r w:rsidRPr="00EF6093">
              <w:rPr>
                <w:rFonts w:eastAsia="Arial Unicode MS"/>
                <w:bCs/>
                <w:sz w:val="24"/>
                <w:szCs w:val="24"/>
              </w:rPr>
              <w:t>0.3125 as Q15 number</w:t>
            </w:r>
          </w:p>
          <w:p w14:paraId="5F8A4EA3" w14:textId="6BB8A2AA" w:rsidR="001E1E07" w:rsidRPr="00EF6093" w:rsidRDefault="001E1E07" w:rsidP="004168EF">
            <w:pPr>
              <w:pStyle w:val="ListParagraph"/>
              <w:numPr>
                <w:ilvl w:val="0"/>
                <w:numId w:val="25"/>
              </w:numPr>
              <w:ind w:left="1080"/>
              <w:rPr>
                <w:rFonts w:eastAsia="Arial Unicode MS"/>
                <w:bCs/>
                <w:sz w:val="24"/>
                <w:szCs w:val="24"/>
              </w:rPr>
            </w:pPr>
            <w:r w:rsidRPr="00EF6093">
              <w:rPr>
                <w:rFonts w:eastAsia="Arial Unicode MS"/>
                <w:bCs/>
                <w:sz w:val="24"/>
                <w:szCs w:val="24"/>
              </w:rPr>
              <w:t>-0.3125 as Q15 number</w:t>
            </w:r>
          </w:p>
          <w:p w14:paraId="57F7BE65" w14:textId="5B414970" w:rsidR="001E1E07" w:rsidRPr="00EF6093" w:rsidRDefault="001E1E07" w:rsidP="004168EF">
            <w:pPr>
              <w:pStyle w:val="ListParagraph"/>
              <w:numPr>
                <w:ilvl w:val="0"/>
                <w:numId w:val="25"/>
              </w:numPr>
              <w:ind w:left="1080"/>
              <w:rPr>
                <w:rFonts w:eastAsia="Arial Unicode MS"/>
                <w:bCs/>
                <w:sz w:val="24"/>
                <w:szCs w:val="24"/>
              </w:rPr>
            </w:pPr>
            <w:r w:rsidRPr="00EF6093">
              <w:rPr>
                <w:rFonts w:eastAsia="Arial Unicode MS"/>
                <w:bCs/>
                <w:sz w:val="24"/>
                <w:szCs w:val="24"/>
              </w:rPr>
              <w:t>3.125 as Q7 number</w:t>
            </w:r>
          </w:p>
          <w:p w14:paraId="56501A35" w14:textId="79CEB537" w:rsidR="001E1E07" w:rsidRPr="00EF6093" w:rsidRDefault="001E1E07" w:rsidP="004168EF">
            <w:pPr>
              <w:pStyle w:val="ListParagraph"/>
              <w:numPr>
                <w:ilvl w:val="0"/>
                <w:numId w:val="25"/>
              </w:numPr>
              <w:ind w:left="1080"/>
              <w:rPr>
                <w:rFonts w:eastAsia="Arial Unicode MS"/>
                <w:bCs/>
                <w:sz w:val="24"/>
                <w:szCs w:val="24"/>
              </w:rPr>
            </w:pPr>
            <w:r w:rsidRPr="00EF6093">
              <w:rPr>
                <w:rFonts w:eastAsia="Arial Unicode MS"/>
                <w:bCs/>
                <w:sz w:val="24"/>
                <w:szCs w:val="24"/>
              </w:rPr>
              <w:t>-352 as Q0 number</w:t>
            </w:r>
            <w:r w:rsidRPr="00EF6093">
              <w:rPr>
                <w:rFonts w:eastAsia="Arial Unicode MS"/>
                <w:bCs/>
                <w:sz w:val="24"/>
                <w:szCs w:val="24"/>
              </w:rPr>
              <w:tab/>
            </w:r>
          </w:p>
          <w:p w14:paraId="5A0A4436" w14:textId="3052D24C" w:rsidR="001E1E07" w:rsidRPr="00C06E92" w:rsidRDefault="001E1E07" w:rsidP="00C06E92">
            <w:pPr>
              <w:pStyle w:val="ListParagraph"/>
              <w:numPr>
                <w:ilvl w:val="0"/>
                <w:numId w:val="22"/>
              </w:numPr>
              <w:ind w:left="360"/>
              <w:rPr>
                <w:rFonts w:eastAsia="Arial Unicode MS"/>
                <w:bCs/>
                <w:sz w:val="24"/>
                <w:szCs w:val="24"/>
              </w:rPr>
            </w:pPr>
            <w:r w:rsidRPr="00C06E92">
              <w:rPr>
                <w:rFonts w:eastAsia="Arial Unicode MS"/>
                <w:bCs/>
                <w:sz w:val="24"/>
                <w:szCs w:val="24"/>
              </w:rPr>
              <w:t>Write a program to implement FIR filter.</w:t>
            </w:r>
          </w:p>
        </w:tc>
        <w:tc>
          <w:tcPr>
            <w:tcW w:w="754" w:type="dxa"/>
          </w:tcPr>
          <w:p w14:paraId="2E0F7A8A" w14:textId="77777777" w:rsidR="001E1E07" w:rsidRDefault="00C06E92" w:rsidP="003E28FF">
            <w:pPr>
              <w:rPr>
                <w:rFonts w:eastAsia="Arial Unicode MS"/>
                <w:bCs/>
                <w:sz w:val="24"/>
                <w:szCs w:val="24"/>
              </w:rPr>
            </w:pPr>
            <w:r>
              <w:rPr>
                <w:rFonts w:eastAsia="Arial Unicode MS"/>
                <w:bCs/>
                <w:sz w:val="24"/>
                <w:szCs w:val="24"/>
              </w:rPr>
              <w:t>4M</w:t>
            </w:r>
          </w:p>
          <w:p w14:paraId="22DCCD89" w14:textId="77777777" w:rsidR="00C06E92" w:rsidRDefault="00C06E92" w:rsidP="003E28FF">
            <w:pPr>
              <w:rPr>
                <w:rFonts w:eastAsia="Arial Unicode MS"/>
                <w:bCs/>
                <w:sz w:val="24"/>
                <w:szCs w:val="24"/>
              </w:rPr>
            </w:pPr>
          </w:p>
          <w:p w14:paraId="0BC5CC9A" w14:textId="77777777" w:rsidR="00C06E92" w:rsidRDefault="00C06E92" w:rsidP="003E28FF">
            <w:pPr>
              <w:rPr>
                <w:rFonts w:eastAsia="Arial Unicode MS"/>
                <w:bCs/>
                <w:sz w:val="24"/>
                <w:szCs w:val="24"/>
              </w:rPr>
            </w:pPr>
          </w:p>
          <w:p w14:paraId="3E46DC87" w14:textId="77777777" w:rsidR="00C06E92" w:rsidRDefault="00C06E92" w:rsidP="003E28FF">
            <w:pPr>
              <w:rPr>
                <w:rFonts w:eastAsia="Arial Unicode MS"/>
                <w:bCs/>
                <w:sz w:val="24"/>
                <w:szCs w:val="24"/>
              </w:rPr>
            </w:pPr>
          </w:p>
          <w:p w14:paraId="3F8703CE" w14:textId="77777777" w:rsidR="00C06E92" w:rsidRDefault="00C06E92" w:rsidP="003E28FF">
            <w:pPr>
              <w:rPr>
                <w:rFonts w:eastAsia="Arial Unicode MS"/>
                <w:bCs/>
                <w:sz w:val="24"/>
                <w:szCs w:val="24"/>
              </w:rPr>
            </w:pPr>
          </w:p>
          <w:p w14:paraId="56E7A71B" w14:textId="41D33A0E" w:rsidR="00C06E92" w:rsidRPr="00D42310" w:rsidRDefault="00C06E92" w:rsidP="003E28FF">
            <w:pPr>
              <w:rPr>
                <w:rFonts w:eastAsia="Arial Unicode MS"/>
                <w:bCs/>
                <w:sz w:val="24"/>
                <w:szCs w:val="24"/>
              </w:rPr>
            </w:pPr>
            <w:r>
              <w:rPr>
                <w:rFonts w:eastAsia="Arial Unicode MS"/>
                <w:bCs/>
                <w:sz w:val="24"/>
                <w:szCs w:val="24"/>
              </w:rPr>
              <w:t>4M</w:t>
            </w:r>
          </w:p>
        </w:tc>
        <w:tc>
          <w:tcPr>
            <w:tcW w:w="754" w:type="dxa"/>
            <w:hideMark/>
          </w:tcPr>
          <w:p w14:paraId="5F6707EC" w14:textId="77777777" w:rsidR="001E1E07" w:rsidRDefault="001E1E07" w:rsidP="003E28FF">
            <w:pPr>
              <w:rPr>
                <w:rFonts w:eastAsia="Arial Unicode MS"/>
                <w:bCs/>
                <w:sz w:val="24"/>
                <w:szCs w:val="24"/>
              </w:rPr>
            </w:pPr>
            <w:r w:rsidRPr="00D42310">
              <w:rPr>
                <w:rFonts w:eastAsia="Arial Unicode MS"/>
                <w:bCs/>
                <w:sz w:val="24"/>
                <w:szCs w:val="24"/>
              </w:rPr>
              <w:t>CO-</w:t>
            </w:r>
            <w:r w:rsidR="00C06E92">
              <w:rPr>
                <w:rFonts w:eastAsia="Arial Unicode MS"/>
                <w:bCs/>
                <w:sz w:val="24"/>
                <w:szCs w:val="24"/>
              </w:rPr>
              <w:t>2</w:t>
            </w:r>
          </w:p>
          <w:p w14:paraId="552DEF95" w14:textId="77777777" w:rsidR="00C06E92" w:rsidRDefault="00C06E92" w:rsidP="003E28FF">
            <w:pPr>
              <w:rPr>
                <w:rFonts w:eastAsia="Arial Unicode MS"/>
                <w:bCs/>
                <w:sz w:val="24"/>
                <w:szCs w:val="24"/>
              </w:rPr>
            </w:pPr>
          </w:p>
          <w:p w14:paraId="5E4D0457" w14:textId="77777777" w:rsidR="00C06E92" w:rsidRDefault="00C06E92" w:rsidP="003E28FF">
            <w:pPr>
              <w:rPr>
                <w:rFonts w:eastAsia="Arial Unicode MS"/>
                <w:bCs/>
                <w:sz w:val="24"/>
                <w:szCs w:val="24"/>
              </w:rPr>
            </w:pPr>
          </w:p>
          <w:p w14:paraId="359F676A" w14:textId="77777777" w:rsidR="00C06E92" w:rsidRDefault="00C06E92" w:rsidP="003E28FF">
            <w:pPr>
              <w:rPr>
                <w:rFonts w:eastAsia="Arial Unicode MS"/>
                <w:bCs/>
                <w:sz w:val="24"/>
                <w:szCs w:val="24"/>
              </w:rPr>
            </w:pPr>
          </w:p>
          <w:p w14:paraId="3F4F2F4A" w14:textId="77777777" w:rsidR="00C06E92" w:rsidRDefault="00C06E92" w:rsidP="003E28FF">
            <w:pPr>
              <w:rPr>
                <w:rFonts w:eastAsia="Arial Unicode MS"/>
                <w:bCs/>
                <w:sz w:val="24"/>
                <w:szCs w:val="24"/>
              </w:rPr>
            </w:pPr>
          </w:p>
          <w:p w14:paraId="10028855" w14:textId="3C95FF2A" w:rsidR="00C06E92" w:rsidRPr="00D42310" w:rsidRDefault="00C06E92" w:rsidP="003E28FF">
            <w:pPr>
              <w:rPr>
                <w:rFonts w:eastAsia="Arial Unicode MS"/>
                <w:bCs/>
                <w:sz w:val="24"/>
                <w:szCs w:val="24"/>
              </w:rPr>
            </w:pPr>
            <w:r>
              <w:rPr>
                <w:rFonts w:eastAsia="Arial Unicode MS"/>
                <w:bCs/>
                <w:sz w:val="24"/>
                <w:szCs w:val="24"/>
              </w:rPr>
              <w:t>CO-3</w:t>
            </w:r>
          </w:p>
        </w:tc>
        <w:tc>
          <w:tcPr>
            <w:tcW w:w="754" w:type="dxa"/>
            <w:hideMark/>
          </w:tcPr>
          <w:p w14:paraId="616ABDD4" w14:textId="77777777" w:rsidR="001E1E07" w:rsidRDefault="001E1E07" w:rsidP="003E28FF">
            <w:pPr>
              <w:rPr>
                <w:rFonts w:eastAsia="Arial Unicode MS"/>
                <w:bCs/>
                <w:sz w:val="24"/>
                <w:szCs w:val="24"/>
              </w:rPr>
            </w:pPr>
            <w:r w:rsidRPr="00D42310">
              <w:rPr>
                <w:rFonts w:eastAsia="Arial Unicode MS"/>
                <w:bCs/>
                <w:sz w:val="24"/>
                <w:szCs w:val="24"/>
              </w:rPr>
              <w:t>BL-</w:t>
            </w:r>
            <w:r w:rsidR="00C06E92">
              <w:rPr>
                <w:rFonts w:eastAsia="Arial Unicode MS"/>
                <w:bCs/>
                <w:sz w:val="24"/>
                <w:szCs w:val="24"/>
              </w:rPr>
              <w:t>2</w:t>
            </w:r>
          </w:p>
          <w:p w14:paraId="6C5E727B" w14:textId="77777777" w:rsidR="00C06E92" w:rsidRDefault="00C06E92" w:rsidP="003E28FF">
            <w:pPr>
              <w:rPr>
                <w:rFonts w:eastAsia="Arial Unicode MS"/>
                <w:bCs/>
                <w:sz w:val="24"/>
                <w:szCs w:val="24"/>
              </w:rPr>
            </w:pPr>
          </w:p>
          <w:p w14:paraId="7E5AC04E" w14:textId="77777777" w:rsidR="00C06E92" w:rsidRDefault="00C06E92" w:rsidP="003E28FF">
            <w:pPr>
              <w:rPr>
                <w:rFonts w:eastAsia="Arial Unicode MS"/>
                <w:bCs/>
                <w:sz w:val="24"/>
                <w:szCs w:val="24"/>
              </w:rPr>
            </w:pPr>
          </w:p>
          <w:p w14:paraId="7A9078A1" w14:textId="77777777" w:rsidR="00C06E92" w:rsidRDefault="00C06E92" w:rsidP="003E28FF">
            <w:pPr>
              <w:rPr>
                <w:rFonts w:eastAsia="Arial Unicode MS"/>
                <w:bCs/>
                <w:sz w:val="24"/>
                <w:szCs w:val="24"/>
              </w:rPr>
            </w:pPr>
          </w:p>
          <w:p w14:paraId="1370A1EA" w14:textId="77777777" w:rsidR="00C06E92" w:rsidRDefault="00C06E92" w:rsidP="003E28FF">
            <w:pPr>
              <w:rPr>
                <w:rFonts w:eastAsia="Arial Unicode MS"/>
                <w:bCs/>
                <w:sz w:val="24"/>
                <w:szCs w:val="24"/>
              </w:rPr>
            </w:pPr>
          </w:p>
          <w:p w14:paraId="4C34F055" w14:textId="51354B4E" w:rsidR="00C06E92" w:rsidRPr="00D42310" w:rsidRDefault="00C06E92" w:rsidP="003E28FF">
            <w:pPr>
              <w:rPr>
                <w:rFonts w:eastAsia="Arial Unicode MS"/>
                <w:bCs/>
                <w:sz w:val="24"/>
                <w:szCs w:val="24"/>
              </w:rPr>
            </w:pPr>
            <w:r>
              <w:rPr>
                <w:rFonts w:eastAsia="Arial Unicode MS"/>
                <w:bCs/>
                <w:sz w:val="24"/>
                <w:szCs w:val="24"/>
              </w:rPr>
              <w:t>BL-3</w:t>
            </w:r>
          </w:p>
        </w:tc>
      </w:tr>
      <w:tr w:rsidR="001E1E07" w:rsidRPr="00D42310" w14:paraId="52A1CE43" w14:textId="77777777" w:rsidTr="003652A4">
        <w:tc>
          <w:tcPr>
            <w:tcW w:w="11019" w:type="dxa"/>
            <w:gridSpan w:val="5"/>
            <w:hideMark/>
          </w:tcPr>
          <w:p w14:paraId="39F6F856" w14:textId="57016A78" w:rsidR="001E1E07" w:rsidRPr="00D42310" w:rsidRDefault="001E1E07" w:rsidP="003E28FF">
            <w:pPr>
              <w:jc w:val="center"/>
              <w:rPr>
                <w:rFonts w:eastAsia="Arial Unicode MS"/>
                <w:bCs/>
                <w:sz w:val="24"/>
                <w:szCs w:val="24"/>
              </w:rPr>
            </w:pPr>
            <w:r w:rsidRPr="00D42310">
              <w:rPr>
                <w:rFonts w:eastAsia="Arial Unicode MS"/>
                <w:bCs/>
                <w:sz w:val="24"/>
                <w:szCs w:val="24"/>
              </w:rPr>
              <w:t>UNIT-6</w:t>
            </w:r>
          </w:p>
        </w:tc>
      </w:tr>
      <w:tr w:rsidR="001E1E07" w:rsidRPr="00D42310" w14:paraId="4AE88AFF" w14:textId="77777777" w:rsidTr="003652A4">
        <w:tc>
          <w:tcPr>
            <w:tcW w:w="623" w:type="dxa"/>
          </w:tcPr>
          <w:p w14:paraId="2472C412" w14:textId="77777777" w:rsidR="001E1E07" w:rsidRPr="00D42310" w:rsidRDefault="001E1E07" w:rsidP="001E1E07">
            <w:pPr>
              <w:pStyle w:val="ListParagraph"/>
              <w:numPr>
                <w:ilvl w:val="0"/>
                <w:numId w:val="6"/>
              </w:numPr>
              <w:ind w:left="473"/>
              <w:rPr>
                <w:rFonts w:eastAsia="Arial Unicode MS"/>
                <w:bCs/>
                <w:sz w:val="24"/>
                <w:szCs w:val="24"/>
              </w:rPr>
            </w:pPr>
          </w:p>
        </w:tc>
        <w:tc>
          <w:tcPr>
            <w:tcW w:w="8132" w:type="dxa"/>
            <w:hideMark/>
          </w:tcPr>
          <w:p w14:paraId="61D8B74F" w14:textId="1DAFC9CD" w:rsidR="001E1E07" w:rsidRPr="00C06E92" w:rsidRDefault="001E1E07" w:rsidP="00C06E92">
            <w:pPr>
              <w:pStyle w:val="ListParagraph"/>
              <w:numPr>
                <w:ilvl w:val="0"/>
                <w:numId w:val="23"/>
              </w:numPr>
              <w:ind w:left="360"/>
              <w:rPr>
                <w:rFonts w:eastAsia="Arial Unicode MS"/>
                <w:bCs/>
                <w:sz w:val="24"/>
                <w:szCs w:val="24"/>
              </w:rPr>
            </w:pPr>
            <w:r w:rsidRPr="00C06E92">
              <w:rPr>
                <w:rFonts w:eastAsia="Arial Unicode MS"/>
                <w:bCs/>
                <w:sz w:val="24"/>
                <w:szCs w:val="24"/>
              </w:rPr>
              <w:t>List the features of TMS320C60XX processor</w:t>
            </w:r>
            <w:r w:rsidR="003652A4">
              <w:rPr>
                <w:rFonts w:eastAsia="Arial Unicode MS"/>
                <w:bCs/>
                <w:sz w:val="24"/>
                <w:szCs w:val="24"/>
              </w:rPr>
              <w:t>.</w:t>
            </w:r>
          </w:p>
          <w:p w14:paraId="51FD4A8F" w14:textId="5079BE9A" w:rsidR="001E1E07" w:rsidRPr="00C06E92" w:rsidRDefault="001E1E07" w:rsidP="00C06E92">
            <w:pPr>
              <w:pStyle w:val="ListParagraph"/>
              <w:numPr>
                <w:ilvl w:val="0"/>
                <w:numId w:val="23"/>
              </w:numPr>
              <w:ind w:left="360"/>
              <w:rPr>
                <w:rFonts w:eastAsia="Arial Unicode MS"/>
                <w:bCs/>
                <w:sz w:val="24"/>
                <w:szCs w:val="24"/>
              </w:rPr>
            </w:pPr>
            <w:r w:rsidRPr="00C06E92">
              <w:rPr>
                <w:rFonts w:eastAsia="Arial Unicode MS"/>
                <w:bCs/>
                <w:sz w:val="24"/>
                <w:szCs w:val="24"/>
              </w:rPr>
              <w:t>Compare fixed point and floating point processors</w:t>
            </w:r>
            <w:r w:rsidR="003652A4">
              <w:rPr>
                <w:rFonts w:eastAsia="Arial Unicode MS"/>
                <w:bCs/>
                <w:sz w:val="24"/>
                <w:szCs w:val="24"/>
              </w:rPr>
              <w:t>.</w:t>
            </w:r>
          </w:p>
        </w:tc>
        <w:tc>
          <w:tcPr>
            <w:tcW w:w="754" w:type="dxa"/>
          </w:tcPr>
          <w:p w14:paraId="7D79AA50" w14:textId="77777777" w:rsidR="001E1E07" w:rsidRDefault="00C06E92" w:rsidP="003E28FF">
            <w:pPr>
              <w:rPr>
                <w:rFonts w:eastAsia="Arial Unicode MS"/>
                <w:bCs/>
                <w:sz w:val="24"/>
                <w:szCs w:val="24"/>
              </w:rPr>
            </w:pPr>
            <w:r>
              <w:rPr>
                <w:rFonts w:eastAsia="Arial Unicode MS"/>
                <w:bCs/>
                <w:sz w:val="24"/>
                <w:szCs w:val="24"/>
              </w:rPr>
              <w:t>4M</w:t>
            </w:r>
          </w:p>
          <w:p w14:paraId="7D222943" w14:textId="57D24DA7" w:rsidR="00C06E92" w:rsidRPr="00D42310" w:rsidRDefault="00C06E92" w:rsidP="003E28FF">
            <w:pPr>
              <w:rPr>
                <w:rFonts w:eastAsia="Arial Unicode MS"/>
                <w:bCs/>
                <w:sz w:val="24"/>
                <w:szCs w:val="24"/>
              </w:rPr>
            </w:pPr>
            <w:r>
              <w:rPr>
                <w:rFonts w:eastAsia="Arial Unicode MS"/>
                <w:bCs/>
                <w:sz w:val="24"/>
                <w:szCs w:val="24"/>
              </w:rPr>
              <w:t>4M</w:t>
            </w:r>
          </w:p>
        </w:tc>
        <w:tc>
          <w:tcPr>
            <w:tcW w:w="754" w:type="dxa"/>
            <w:hideMark/>
          </w:tcPr>
          <w:p w14:paraId="39F9E905" w14:textId="77777777" w:rsidR="001E1E07" w:rsidRDefault="001E1E07" w:rsidP="003E28FF">
            <w:pPr>
              <w:rPr>
                <w:rFonts w:eastAsia="Arial Unicode MS"/>
                <w:bCs/>
                <w:sz w:val="24"/>
                <w:szCs w:val="24"/>
              </w:rPr>
            </w:pPr>
            <w:r w:rsidRPr="00D42310">
              <w:rPr>
                <w:rFonts w:eastAsia="Arial Unicode MS"/>
                <w:bCs/>
                <w:sz w:val="24"/>
                <w:szCs w:val="24"/>
              </w:rPr>
              <w:t>CO-</w:t>
            </w:r>
            <w:r w:rsidR="00C06E92">
              <w:rPr>
                <w:rFonts w:eastAsia="Arial Unicode MS"/>
                <w:bCs/>
                <w:sz w:val="24"/>
                <w:szCs w:val="24"/>
              </w:rPr>
              <w:t>4</w:t>
            </w:r>
          </w:p>
          <w:p w14:paraId="2295DCF6" w14:textId="32D6E51D" w:rsidR="00C06E92" w:rsidRPr="00D42310" w:rsidRDefault="00C06E92" w:rsidP="003E28FF">
            <w:pPr>
              <w:rPr>
                <w:rFonts w:eastAsia="Arial Unicode MS"/>
                <w:bCs/>
                <w:sz w:val="24"/>
                <w:szCs w:val="24"/>
              </w:rPr>
            </w:pPr>
            <w:r>
              <w:rPr>
                <w:rFonts w:eastAsia="Arial Unicode MS"/>
                <w:bCs/>
                <w:sz w:val="24"/>
                <w:szCs w:val="24"/>
              </w:rPr>
              <w:t>CO-4</w:t>
            </w:r>
          </w:p>
        </w:tc>
        <w:tc>
          <w:tcPr>
            <w:tcW w:w="754" w:type="dxa"/>
            <w:hideMark/>
          </w:tcPr>
          <w:p w14:paraId="79205536" w14:textId="77777777" w:rsidR="001E1E07" w:rsidRDefault="001E1E07" w:rsidP="003E28FF">
            <w:pPr>
              <w:rPr>
                <w:rFonts w:eastAsia="Arial Unicode MS"/>
                <w:bCs/>
                <w:sz w:val="24"/>
                <w:szCs w:val="24"/>
              </w:rPr>
            </w:pPr>
            <w:r w:rsidRPr="00D42310">
              <w:rPr>
                <w:rFonts w:eastAsia="Arial Unicode MS"/>
                <w:bCs/>
                <w:sz w:val="24"/>
                <w:szCs w:val="24"/>
              </w:rPr>
              <w:t>BL-</w:t>
            </w:r>
            <w:r w:rsidR="00C06E92">
              <w:rPr>
                <w:rFonts w:eastAsia="Arial Unicode MS"/>
                <w:bCs/>
                <w:sz w:val="24"/>
                <w:szCs w:val="24"/>
              </w:rPr>
              <w:t>1</w:t>
            </w:r>
          </w:p>
          <w:p w14:paraId="6A4A9950" w14:textId="7A3DD605" w:rsidR="00C06E92" w:rsidRPr="00D42310" w:rsidRDefault="00C06E92" w:rsidP="003E28FF">
            <w:pPr>
              <w:rPr>
                <w:rFonts w:eastAsia="Arial Unicode MS"/>
                <w:bCs/>
                <w:sz w:val="24"/>
                <w:szCs w:val="24"/>
              </w:rPr>
            </w:pPr>
            <w:r>
              <w:rPr>
                <w:rFonts w:eastAsia="Arial Unicode MS"/>
                <w:bCs/>
                <w:sz w:val="24"/>
                <w:szCs w:val="24"/>
              </w:rPr>
              <w:t>BL-2</w:t>
            </w:r>
          </w:p>
        </w:tc>
      </w:tr>
      <w:tr w:rsidR="001E1E07" w:rsidRPr="00D42310" w14:paraId="067978E0" w14:textId="77777777" w:rsidTr="003652A4">
        <w:tc>
          <w:tcPr>
            <w:tcW w:w="11019" w:type="dxa"/>
            <w:gridSpan w:val="5"/>
            <w:hideMark/>
          </w:tcPr>
          <w:p w14:paraId="562938EB" w14:textId="6871E3FD" w:rsidR="001E1E07" w:rsidRPr="00D42310" w:rsidRDefault="001E1E07" w:rsidP="003E28FF">
            <w:pPr>
              <w:jc w:val="center"/>
              <w:rPr>
                <w:rFonts w:eastAsia="Arial Unicode MS"/>
                <w:bCs/>
                <w:sz w:val="24"/>
                <w:szCs w:val="24"/>
              </w:rPr>
            </w:pPr>
            <w:r w:rsidRPr="00D42310">
              <w:rPr>
                <w:rFonts w:eastAsia="Arial Unicode MS"/>
                <w:bCs/>
                <w:sz w:val="24"/>
                <w:szCs w:val="24"/>
              </w:rPr>
              <w:t>OR</w:t>
            </w:r>
          </w:p>
        </w:tc>
      </w:tr>
      <w:tr w:rsidR="001E1E07" w:rsidRPr="00D42310" w14:paraId="6F6E345F" w14:textId="77777777" w:rsidTr="003652A4">
        <w:tc>
          <w:tcPr>
            <w:tcW w:w="623" w:type="dxa"/>
          </w:tcPr>
          <w:p w14:paraId="7D1ED342" w14:textId="77777777" w:rsidR="001E1E07" w:rsidRPr="00D42310" w:rsidRDefault="001E1E07" w:rsidP="001E1E07">
            <w:pPr>
              <w:pStyle w:val="ListParagraph"/>
              <w:numPr>
                <w:ilvl w:val="0"/>
                <w:numId w:val="6"/>
              </w:numPr>
              <w:ind w:left="473"/>
              <w:rPr>
                <w:rFonts w:eastAsia="Arial Unicode MS"/>
                <w:bCs/>
                <w:sz w:val="24"/>
                <w:szCs w:val="24"/>
              </w:rPr>
            </w:pPr>
          </w:p>
        </w:tc>
        <w:tc>
          <w:tcPr>
            <w:tcW w:w="8132" w:type="dxa"/>
            <w:hideMark/>
          </w:tcPr>
          <w:p w14:paraId="229B796C" w14:textId="6991E94B" w:rsidR="001E1E07" w:rsidRPr="00C06E92" w:rsidRDefault="001E1E07" w:rsidP="00C06E92">
            <w:pPr>
              <w:pStyle w:val="ListParagraph"/>
              <w:numPr>
                <w:ilvl w:val="0"/>
                <w:numId w:val="24"/>
              </w:numPr>
              <w:ind w:left="360"/>
              <w:jc w:val="both"/>
              <w:rPr>
                <w:rFonts w:eastAsia="Arial Unicode MS"/>
                <w:bCs/>
                <w:sz w:val="24"/>
                <w:szCs w:val="24"/>
              </w:rPr>
            </w:pPr>
            <w:r w:rsidRPr="00C06E92">
              <w:rPr>
                <w:rFonts w:eastAsia="Arial Unicode MS"/>
                <w:bCs/>
                <w:sz w:val="24"/>
                <w:szCs w:val="24"/>
              </w:rPr>
              <w:t>Describe the memory architecture of TMS320C6000 processor</w:t>
            </w:r>
            <w:r w:rsidR="003652A4">
              <w:rPr>
                <w:rFonts w:eastAsia="Arial Unicode MS"/>
                <w:bCs/>
                <w:sz w:val="24"/>
                <w:szCs w:val="24"/>
              </w:rPr>
              <w:t>.</w:t>
            </w:r>
          </w:p>
          <w:p w14:paraId="418DF42F" w14:textId="290218AF" w:rsidR="001E1E07" w:rsidRPr="00C06E92" w:rsidRDefault="001E1E07" w:rsidP="00C06E92">
            <w:pPr>
              <w:pStyle w:val="ListParagraph"/>
              <w:numPr>
                <w:ilvl w:val="0"/>
                <w:numId w:val="24"/>
              </w:numPr>
              <w:ind w:left="360"/>
              <w:jc w:val="both"/>
              <w:rPr>
                <w:rFonts w:eastAsia="Arial Unicode MS"/>
                <w:bCs/>
                <w:sz w:val="24"/>
                <w:szCs w:val="24"/>
              </w:rPr>
            </w:pPr>
            <w:r w:rsidRPr="00C06E92">
              <w:rPr>
                <w:rFonts w:eastAsia="Arial Unicode MS"/>
                <w:bCs/>
                <w:sz w:val="24"/>
                <w:szCs w:val="24"/>
              </w:rPr>
              <w:t>Explain logical instructions of TMS320C6000 processor with sufficient examples</w:t>
            </w:r>
            <w:r w:rsidR="003652A4">
              <w:rPr>
                <w:rFonts w:eastAsia="Arial Unicode MS"/>
                <w:bCs/>
                <w:sz w:val="24"/>
                <w:szCs w:val="24"/>
              </w:rPr>
              <w:t>.</w:t>
            </w:r>
          </w:p>
        </w:tc>
        <w:tc>
          <w:tcPr>
            <w:tcW w:w="754" w:type="dxa"/>
          </w:tcPr>
          <w:p w14:paraId="656D688E" w14:textId="77777777" w:rsidR="001E1E07" w:rsidRDefault="00C06E92" w:rsidP="003E28FF">
            <w:pPr>
              <w:rPr>
                <w:rFonts w:eastAsia="Arial Unicode MS"/>
                <w:bCs/>
                <w:sz w:val="24"/>
                <w:szCs w:val="24"/>
              </w:rPr>
            </w:pPr>
            <w:r>
              <w:rPr>
                <w:rFonts w:eastAsia="Arial Unicode MS"/>
                <w:bCs/>
                <w:sz w:val="24"/>
                <w:szCs w:val="24"/>
              </w:rPr>
              <w:t>4M</w:t>
            </w:r>
          </w:p>
          <w:p w14:paraId="7DDD81A4" w14:textId="0A3E438B" w:rsidR="00C06E92" w:rsidRPr="00D42310" w:rsidRDefault="00C06E92" w:rsidP="003E28FF">
            <w:pPr>
              <w:rPr>
                <w:rFonts w:eastAsia="Arial Unicode MS"/>
                <w:bCs/>
                <w:sz w:val="24"/>
                <w:szCs w:val="24"/>
              </w:rPr>
            </w:pPr>
            <w:r>
              <w:rPr>
                <w:rFonts w:eastAsia="Arial Unicode MS"/>
                <w:bCs/>
                <w:sz w:val="24"/>
                <w:szCs w:val="24"/>
              </w:rPr>
              <w:t>4M</w:t>
            </w:r>
          </w:p>
        </w:tc>
        <w:tc>
          <w:tcPr>
            <w:tcW w:w="754" w:type="dxa"/>
            <w:hideMark/>
          </w:tcPr>
          <w:p w14:paraId="11B1F275" w14:textId="77777777" w:rsidR="001E1E07" w:rsidRDefault="001E1E07" w:rsidP="003E28FF">
            <w:pPr>
              <w:rPr>
                <w:rFonts w:eastAsia="Arial Unicode MS"/>
                <w:bCs/>
                <w:sz w:val="24"/>
                <w:szCs w:val="24"/>
              </w:rPr>
            </w:pPr>
            <w:r w:rsidRPr="00D42310">
              <w:rPr>
                <w:rFonts w:eastAsia="Arial Unicode MS"/>
                <w:bCs/>
                <w:sz w:val="24"/>
                <w:szCs w:val="24"/>
              </w:rPr>
              <w:t>CO-</w:t>
            </w:r>
            <w:r w:rsidR="00C06E92">
              <w:rPr>
                <w:rFonts w:eastAsia="Arial Unicode MS"/>
                <w:bCs/>
                <w:sz w:val="24"/>
                <w:szCs w:val="24"/>
              </w:rPr>
              <w:t>4</w:t>
            </w:r>
          </w:p>
          <w:p w14:paraId="35C3773A" w14:textId="71959341" w:rsidR="00C06E92" w:rsidRPr="00D42310" w:rsidRDefault="00C06E92" w:rsidP="003E28FF">
            <w:pPr>
              <w:rPr>
                <w:rFonts w:eastAsia="Arial Unicode MS"/>
                <w:bCs/>
                <w:sz w:val="24"/>
                <w:szCs w:val="24"/>
              </w:rPr>
            </w:pPr>
            <w:r>
              <w:rPr>
                <w:rFonts w:eastAsia="Arial Unicode MS"/>
                <w:bCs/>
                <w:sz w:val="24"/>
                <w:szCs w:val="24"/>
              </w:rPr>
              <w:t>CO-4</w:t>
            </w:r>
          </w:p>
        </w:tc>
        <w:tc>
          <w:tcPr>
            <w:tcW w:w="754" w:type="dxa"/>
            <w:hideMark/>
          </w:tcPr>
          <w:p w14:paraId="123F22CC" w14:textId="77777777" w:rsidR="001E1E07" w:rsidRDefault="001E1E07" w:rsidP="003E28FF">
            <w:pPr>
              <w:rPr>
                <w:rFonts w:eastAsia="Arial Unicode MS"/>
                <w:bCs/>
                <w:sz w:val="24"/>
                <w:szCs w:val="24"/>
              </w:rPr>
            </w:pPr>
            <w:r w:rsidRPr="00D42310">
              <w:rPr>
                <w:rFonts w:eastAsia="Arial Unicode MS"/>
                <w:bCs/>
                <w:sz w:val="24"/>
                <w:szCs w:val="24"/>
              </w:rPr>
              <w:t>BL-</w:t>
            </w:r>
            <w:r w:rsidR="00C06E92">
              <w:rPr>
                <w:rFonts w:eastAsia="Arial Unicode MS"/>
                <w:bCs/>
                <w:sz w:val="24"/>
                <w:szCs w:val="24"/>
              </w:rPr>
              <w:t>2</w:t>
            </w:r>
          </w:p>
          <w:p w14:paraId="26C1AF48" w14:textId="4C5374A0" w:rsidR="00C06E92" w:rsidRPr="00D42310" w:rsidRDefault="00C06E92" w:rsidP="003E28FF">
            <w:pPr>
              <w:rPr>
                <w:rFonts w:eastAsia="Arial Unicode MS"/>
                <w:bCs/>
                <w:sz w:val="24"/>
                <w:szCs w:val="24"/>
              </w:rPr>
            </w:pPr>
            <w:r>
              <w:rPr>
                <w:rFonts w:eastAsia="Arial Unicode MS"/>
                <w:bCs/>
                <w:sz w:val="24"/>
                <w:szCs w:val="24"/>
              </w:rPr>
              <w:t>BL-2</w:t>
            </w:r>
          </w:p>
        </w:tc>
      </w:tr>
    </w:tbl>
    <w:p w14:paraId="71DC0AD5" w14:textId="1B269B18" w:rsidR="001E1E07" w:rsidRPr="00D42310" w:rsidRDefault="001E1E07" w:rsidP="001E1E07">
      <w:pPr>
        <w:pStyle w:val="ListParagraph"/>
        <w:spacing w:after="0" w:line="240" w:lineRule="auto"/>
        <w:ind w:left="360"/>
        <w:rPr>
          <w:rFonts w:ascii="Times New Roman" w:hAnsi="Times New Roman" w:cs="Times New Roman"/>
          <w:sz w:val="24"/>
          <w:szCs w:val="24"/>
        </w:rPr>
      </w:pPr>
    </w:p>
    <w:p w14:paraId="219883FE" w14:textId="77777777" w:rsidR="001E1E07" w:rsidRPr="00D42310" w:rsidRDefault="001E1E07" w:rsidP="001E1E07">
      <w:pPr>
        <w:spacing w:after="0" w:line="240" w:lineRule="auto"/>
        <w:rPr>
          <w:rFonts w:ascii="Times New Roman" w:hAnsi="Times New Roman" w:cs="Times New Roman"/>
          <w:color w:val="000000"/>
          <w:sz w:val="24"/>
          <w:szCs w:val="24"/>
        </w:rPr>
      </w:pPr>
    </w:p>
    <w:p w14:paraId="387D2A27" w14:textId="69A07326" w:rsidR="001E1E07" w:rsidRDefault="00EF6093" w:rsidP="00EF6093">
      <w:pPr>
        <w:spacing w:after="0" w:line="240" w:lineRule="auto"/>
        <w:jc w:val="center"/>
        <w:rPr>
          <w:rFonts w:ascii="Times New Roman" w:hAnsi="Times New Roman" w:cs="Times New Roman"/>
          <w:bCs/>
          <w:i/>
          <w:iCs/>
          <w:sz w:val="24"/>
          <w:lang w:eastAsia="en-IN"/>
        </w:rPr>
      </w:pPr>
      <w:r>
        <w:rPr>
          <w:rFonts w:ascii="Times New Roman" w:hAnsi="Times New Roman" w:cs="Times New Roman"/>
          <w:bCs/>
          <w:i/>
          <w:iCs/>
          <w:sz w:val="24"/>
          <w:lang w:eastAsia="en-IN"/>
        </w:rPr>
        <w:t>***</w:t>
      </w:r>
    </w:p>
    <w:sectPr w:rsidR="001E1E07" w:rsidSect="007C1B34">
      <w:footerReference w:type="default" r:id="rId10"/>
      <w:pgSz w:w="11907" w:h="16839" w:code="9"/>
      <w:pgMar w:top="567" w:right="425" w:bottom="851" w:left="709" w:header="720" w:footer="27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05AAE7" w14:textId="77777777" w:rsidR="00870625" w:rsidRDefault="00870625" w:rsidP="00450012">
      <w:pPr>
        <w:spacing w:after="0" w:line="240" w:lineRule="auto"/>
      </w:pPr>
      <w:r>
        <w:separator/>
      </w:r>
    </w:p>
  </w:endnote>
  <w:endnote w:type="continuationSeparator" w:id="0">
    <w:p w14:paraId="04608EB1" w14:textId="77777777" w:rsidR="00870625" w:rsidRDefault="00870625" w:rsidP="004500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69142002"/>
      <w:docPartObj>
        <w:docPartGallery w:val="Page Numbers (Bottom of Page)"/>
        <w:docPartUnique/>
      </w:docPartObj>
    </w:sdtPr>
    <w:sdtEndPr/>
    <w:sdtContent>
      <w:sdt>
        <w:sdtPr>
          <w:id w:val="-889027640"/>
          <w:docPartObj>
            <w:docPartGallery w:val="Page Numbers (Top of Page)"/>
            <w:docPartUnique/>
          </w:docPartObj>
        </w:sdtPr>
        <w:sdtEndPr/>
        <w:sdtContent>
          <w:p w14:paraId="27269EDA" w14:textId="77777777" w:rsidR="00777544" w:rsidRDefault="00777544">
            <w:pPr>
              <w:pStyle w:val="Footer"/>
              <w:jc w:val="center"/>
            </w:pPr>
            <w:r>
              <w:t xml:space="preserve">Page </w:t>
            </w:r>
            <w:r w:rsidR="00EE7518">
              <w:rPr>
                <w:b/>
                <w:bCs/>
                <w:sz w:val="24"/>
                <w:szCs w:val="24"/>
              </w:rPr>
              <w:fldChar w:fldCharType="begin"/>
            </w:r>
            <w:r>
              <w:rPr>
                <w:b/>
                <w:bCs/>
              </w:rPr>
              <w:instrText xml:space="preserve"> PAGE </w:instrText>
            </w:r>
            <w:r w:rsidR="00EE7518">
              <w:rPr>
                <w:b/>
                <w:bCs/>
                <w:sz w:val="24"/>
                <w:szCs w:val="24"/>
              </w:rPr>
              <w:fldChar w:fldCharType="separate"/>
            </w:r>
            <w:r w:rsidR="00E04FEA">
              <w:rPr>
                <w:b/>
                <w:bCs/>
                <w:noProof/>
              </w:rPr>
              <w:t>1</w:t>
            </w:r>
            <w:r w:rsidR="00EE7518">
              <w:rPr>
                <w:b/>
                <w:bCs/>
                <w:sz w:val="24"/>
                <w:szCs w:val="24"/>
              </w:rPr>
              <w:fldChar w:fldCharType="end"/>
            </w:r>
            <w:r>
              <w:t xml:space="preserve"> of </w:t>
            </w:r>
            <w:r w:rsidR="00EE7518">
              <w:rPr>
                <w:b/>
                <w:bCs/>
                <w:sz w:val="24"/>
                <w:szCs w:val="24"/>
              </w:rPr>
              <w:fldChar w:fldCharType="begin"/>
            </w:r>
            <w:r>
              <w:rPr>
                <w:b/>
                <w:bCs/>
              </w:rPr>
              <w:instrText xml:space="preserve"> NUMPAGES  </w:instrText>
            </w:r>
            <w:r w:rsidR="00EE7518">
              <w:rPr>
                <w:b/>
                <w:bCs/>
                <w:sz w:val="24"/>
                <w:szCs w:val="24"/>
              </w:rPr>
              <w:fldChar w:fldCharType="separate"/>
            </w:r>
            <w:r w:rsidR="00E04FEA">
              <w:rPr>
                <w:b/>
                <w:bCs/>
                <w:noProof/>
              </w:rPr>
              <w:t>2</w:t>
            </w:r>
            <w:r w:rsidR="00EE7518">
              <w:rPr>
                <w:b/>
                <w:bCs/>
                <w:sz w:val="24"/>
                <w:szCs w:val="24"/>
              </w:rPr>
              <w:fldChar w:fldCharType="end"/>
            </w:r>
          </w:p>
        </w:sdtContent>
      </w:sdt>
    </w:sdtContent>
  </w:sdt>
  <w:p w14:paraId="0FA8D0BD" w14:textId="77777777" w:rsidR="00777544" w:rsidRDefault="007775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000337" w14:textId="77777777" w:rsidR="00870625" w:rsidRDefault="00870625" w:rsidP="00450012">
      <w:pPr>
        <w:spacing w:after="0" w:line="240" w:lineRule="auto"/>
      </w:pPr>
      <w:r>
        <w:separator/>
      </w:r>
    </w:p>
  </w:footnote>
  <w:footnote w:type="continuationSeparator" w:id="0">
    <w:p w14:paraId="32E386B0" w14:textId="77777777" w:rsidR="00870625" w:rsidRDefault="00870625" w:rsidP="0045001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E6BB1"/>
    <w:multiLevelType w:val="hybridMultilevel"/>
    <w:tmpl w:val="60EA7D9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A865DF8"/>
    <w:multiLevelType w:val="hybridMultilevel"/>
    <w:tmpl w:val="58A40B7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0F5D259F"/>
    <w:multiLevelType w:val="hybridMultilevel"/>
    <w:tmpl w:val="02C80E0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nsid w:val="107340DF"/>
    <w:multiLevelType w:val="hybridMultilevel"/>
    <w:tmpl w:val="BA34D56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12BF51A8"/>
    <w:multiLevelType w:val="hybridMultilevel"/>
    <w:tmpl w:val="BF686C6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13B40F28"/>
    <w:multiLevelType w:val="hybridMultilevel"/>
    <w:tmpl w:val="2DD0EE7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167E0717"/>
    <w:multiLevelType w:val="hybridMultilevel"/>
    <w:tmpl w:val="85242D4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17B1262F"/>
    <w:multiLevelType w:val="hybridMultilevel"/>
    <w:tmpl w:val="0FCEB14C"/>
    <w:lvl w:ilvl="0" w:tplc="4009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nsid w:val="1DA03DB3"/>
    <w:multiLevelType w:val="hybridMultilevel"/>
    <w:tmpl w:val="80501B4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201925BC"/>
    <w:multiLevelType w:val="hybridMultilevel"/>
    <w:tmpl w:val="C5B8CE32"/>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0">
    <w:nsid w:val="28FC016A"/>
    <w:multiLevelType w:val="hybridMultilevel"/>
    <w:tmpl w:val="32820D58"/>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1">
    <w:nsid w:val="2EEC5313"/>
    <w:multiLevelType w:val="hybridMultilevel"/>
    <w:tmpl w:val="F674878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34501CF2"/>
    <w:multiLevelType w:val="hybridMultilevel"/>
    <w:tmpl w:val="3772891E"/>
    <w:lvl w:ilvl="0" w:tplc="40090013">
      <w:start w:val="1"/>
      <w:numFmt w:val="upperRoman"/>
      <w:lvlText w:val="%1."/>
      <w:lvlJc w:val="righ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3">
    <w:nsid w:val="36465454"/>
    <w:multiLevelType w:val="hybridMultilevel"/>
    <w:tmpl w:val="C92E961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39396CC4"/>
    <w:multiLevelType w:val="hybridMultilevel"/>
    <w:tmpl w:val="7A84B0F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3B9E5771"/>
    <w:multiLevelType w:val="hybridMultilevel"/>
    <w:tmpl w:val="85AEE6E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4BDE4631"/>
    <w:multiLevelType w:val="hybridMultilevel"/>
    <w:tmpl w:val="F0BE5194"/>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51847E0D"/>
    <w:multiLevelType w:val="hybridMultilevel"/>
    <w:tmpl w:val="0B52847C"/>
    <w:lvl w:ilvl="0" w:tplc="2BBC49B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54A33785"/>
    <w:multiLevelType w:val="hybridMultilevel"/>
    <w:tmpl w:val="3D76294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nsid w:val="65831629"/>
    <w:multiLevelType w:val="hybridMultilevel"/>
    <w:tmpl w:val="8C88AC34"/>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68612A0B"/>
    <w:multiLevelType w:val="hybridMultilevel"/>
    <w:tmpl w:val="5436090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6B491357"/>
    <w:multiLevelType w:val="hybridMultilevel"/>
    <w:tmpl w:val="3008F364"/>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nsid w:val="7E334EF4"/>
    <w:multiLevelType w:val="hybridMultilevel"/>
    <w:tmpl w:val="48FC7DC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21"/>
  </w:num>
  <w:num w:numId="4">
    <w:abstractNumId w:val="4"/>
  </w:num>
  <w:num w:numId="5">
    <w:abstractNumId w:val="10"/>
  </w:num>
  <w:num w:numId="6">
    <w:abstractNumId w:val="2"/>
  </w:num>
  <w:num w:numId="7">
    <w:abstractNumId w:val="6"/>
  </w:num>
  <w:num w:numId="8">
    <w:abstractNumId w:val="17"/>
  </w:num>
  <w:num w:numId="9">
    <w:abstractNumId w:val="14"/>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5"/>
  </w:num>
  <w:num w:numId="13">
    <w:abstractNumId w:val="1"/>
  </w:num>
  <w:num w:numId="14">
    <w:abstractNumId w:val="2"/>
  </w:num>
  <w:num w:numId="15">
    <w:abstractNumId w:val="0"/>
  </w:num>
  <w:num w:numId="16">
    <w:abstractNumId w:val="18"/>
  </w:num>
  <w:num w:numId="17">
    <w:abstractNumId w:val="22"/>
  </w:num>
  <w:num w:numId="18">
    <w:abstractNumId w:val="7"/>
  </w:num>
  <w:num w:numId="19">
    <w:abstractNumId w:val="8"/>
  </w:num>
  <w:num w:numId="20">
    <w:abstractNumId w:val="15"/>
  </w:num>
  <w:num w:numId="21">
    <w:abstractNumId w:val="13"/>
  </w:num>
  <w:num w:numId="22">
    <w:abstractNumId w:val="11"/>
  </w:num>
  <w:num w:numId="23">
    <w:abstractNumId w:val="20"/>
  </w:num>
  <w:num w:numId="24">
    <w:abstractNumId w:val="3"/>
  </w:num>
  <w:num w:numId="25">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8C724B"/>
    <w:rsid w:val="00002558"/>
    <w:rsid w:val="00002C15"/>
    <w:rsid w:val="00021C7C"/>
    <w:rsid w:val="000321DF"/>
    <w:rsid w:val="0004206C"/>
    <w:rsid w:val="00047ABF"/>
    <w:rsid w:val="00055EB3"/>
    <w:rsid w:val="00056F95"/>
    <w:rsid w:val="0006496C"/>
    <w:rsid w:val="0009355E"/>
    <w:rsid w:val="0009480B"/>
    <w:rsid w:val="00095077"/>
    <w:rsid w:val="000978D2"/>
    <w:rsid w:val="000A1407"/>
    <w:rsid w:val="000B5760"/>
    <w:rsid w:val="000C470B"/>
    <w:rsid w:val="000E3491"/>
    <w:rsid w:val="00114639"/>
    <w:rsid w:val="00115EDD"/>
    <w:rsid w:val="00120A87"/>
    <w:rsid w:val="00122B30"/>
    <w:rsid w:val="001371A3"/>
    <w:rsid w:val="0014647E"/>
    <w:rsid w:val="00154B86"/>
    <w:rsid w:val="001621F9"/>
    <w:rsid w:val="0017519F"/>
    <w:rsid w:val="00181DEB"/>
    <w:rsid w:val="00183FC4"/>
    <w:rsid w:val="00190A54"/>
    <w:rsid w:val="001978D4"/>
    <w:rsid w:val="001A6F61"/>
    <w:rsid w:val="001A71BC"/>
    <w:rsid w:val="001C44AB"/>
    <w:rsid w:val="001C6325"/>
    <w:rsid w:val="001D0409"/>
    <w:rsid w:val="001D2CC2"/>
    <w:rsid w:val="001D46D4"/>
    <w:rsid w:val="001E1E07"/>
    <w:rsid w:val="001E3926"/>
    <w:rsid w:val="001E6066"/>
    <w:rsid w:val="001F7D4E"/>
    <w:rsid w:val="00210720"/>
    <w:rsid w:val="00215538"/>
    <w:rsid w:val="00231B3D"/>
    <w:rsid w:val="002542D8"/>
    <w:rsid w:val="00261E86"/>
    <w:rsid w:val="0026342E"/>
    <w:rsid w:val="002661FC"/>
    <w:rsid w:val="00272BAC"/>
    <w:rsid w:val="00273988"/>
    <w:rsid w:val="00280ED2"/>
    <w:rsid w:val="00281678"/>
    <w:rsid w:val="002B3034"/>
    <w:rsid w:val="002B7019"/>
    <w:rsid w:val="002C2B8E"/>
    <w:rsid w:val="002C56AB"/>
    <w:rsid w:val="002F2739"/>
    <w:rsid w:val="0030154E"/>
    <w:rsid w:val="003111D6"/>
    <w:rsid w:val="00311837"/>
    <w:rsid w:val="003132E9"/>
    <w:rsid w:val="003145EF"/>
    <w:rsid w:val="00315868"/>
    <w:rsid w:val="00326197"/>
    <w:rsid w:val="0033105B"/>
    <w:rsid w:val="0034091E"/>
    <w:rsid w:val="0034191C"/>
    <w:rsid w:val="00357197"/>
    <w:rsid w:val="003652A4"/>
    <w:rsid w:val="00365B59"/>
    <w:rsid w:val="0038266C"/>
    <w:rsid w:val="00385E3B"/>
    <w:rsid w:val="0039529F"/>
    <w:rsid w:val="003A1CBD"/>
    <w:rsid w:val="003B5F6F"/>
    <w:rsid w:val="003C66BF"/>
    <w:rsid w:val="003C6AA8"/>
    <w:rsid w:val="003E27EC"/>
    <w:rsid w:val="004168EF"/>
    <w:rsid w:val="00420B4C"/>
    <w:rsid w:val="00426CC0"/>
    <w:rsid w:val="004339C6"/>
    <w:rsid w:val="00443C54"/>
    <w:rsid w:val="00447A17"/>
    <w:rsid w:val="00450012"/>
    <w:rsid w:val="00450DB4"/>
    <w:rsid w:val="004532AA"/>
    <w:rsid w:val="0045572E"/>
    <w:rsid w:val="004578EB"/>
    <w:rsid w:val="0047381C"/>
    <w:rsid w:val="004840BA"/>
    <w:rsid w:val="00485727"/>
    <w:rsid w:val="00490ACC"/>
    <w:rsid w:val="004A34C7"/>
    <w:rsid w:val="004B177C"/>
    <w:rsid w:val="004B5B60"/>
    <w:rsid w:val="004C0E5D"/>
    <w:rsid w:val="004D5308"/>
    <w:rsid w:val="004E0875"/>
    <w:rsid w:val="004E2D50"/>
    <w:rsid w:val="004E3A77"/>
    <w:rsid w:val="004E53F7"/>
    <w:rsid w:val="004E7AB3"/>
    <w:rsid w:val="00503CB3"/>
    <w:rsid w:val="00505132"/>
    <w:rsid w:val="00515117"/>
    <w:rsid w:val="005157EA"/>
    <w:rsid w:val="005711D4"/>
    <w:rsid w:val="005724F2"/>
    <w:rsid w:val="00590257"/>
    <w:rsid w:val="00597E79"/>
    <w:rsid w:val="005A17AE"/>
    <w:rsid w:val="005B1AC0"/>
    <w:rsid w:val="005B2FA8"/>
    <w:rsid w:val="005B31B5"/>
    <w:rsid w:val="005E0588"/>
    <w:rsid w:val="005F37B6"/>
    <w:rsid w:val="00600462"/>
    <w:rsid w:val="00606216"/>
    <w:rsid w:val="00607F83"/>
    <w:rsid w:val="006105BD"/>
    <w:rsid w:val="00613EE1"/>
    <w:rsid w:val="006311C2"/>
    <w:rsid w:val="006375BD"/>
    <w:rsid w:val="00663BF1"/>
    <w:rsid w:val="006641A4"/>
    <w:rsid w:val="0066781D"/>
    <w:rsid w:val="00682267"/>
    <w:rsid w:val="006827BF"/>
    <w:rsid w:val="00696C7E"/>
    <w:rsid w:val="006A025E"/>
    <w:rsid w:val="006B0B11"/>
    <w:rsid w:val="006D45DE"/>
    <w:rsid w:val="006D68FB"/>
    <w:rsid w:val="006E3ECB"/>
    <w:rsid w:val="006E7BEC"/>
    <w:rsid w:val="006F0C01"/>
    <w:rsid w:val="006F34C8"/>
    <w:rsid w:val="006F4CF2"/>
    <w:rsid w:val="00701ACC"/>
    <w:rsid w:val="00707D81"/>
    <w:rsid w:val="00712606"/>
    <w:rsid w:val="00715B96"/>
    <w:rsid w:val="00716C73"/>
    <w:rsid w:val="00716CC3"/>
    <w:rsid w:val="00724A8B"/>
    <w:rsid w:val="007324A3"/>
    <w:rsid w:val="00733CD2"/>
    <w:rsid w:val="00740CC6"/>
    <w:rsid w:val="00747897"/>
    <w:rsid w:val="00755630"/>
    <w:rsid w:val="00755E50"/>
    <w:rsid w:val="007604B6"/>
    <w:rsid w:val="00763FF5"/>
    <w:rsid w:val="00773936"/>
    <w:rsid w:val="00777544"/>
    <w:rsid w:val="00780DE2"/>
    <w:rsid w:val="007963EF"/>
    <w:rsid w:val="007B7B9D"/>
    <w:rsid w:val="007C03C7"/>
    <w:rsid w:val="007C1B34"/>
    <w:rsid w:val="007E1DED"/>
    <w:rsid w:val="007F7F6F"/>
    <w:rsid w:val="008242C7"/>
    <w:rsid w:val="00835C44"/>
    <w:rsid w:val="008412B9"/>
    <w:rsid w:val="00855A57"/>
    <w:rsid w:val="00866E6E"/>
    <w:rsid w:val="00870625"/>
    <w:rsid w:val="008823E8"/>
    <w:rsid w:val="00882A88"/>
    <w:rsid w:val="00890275"/>
    <w:rsid w:val="008907F7"/>
    <w:rsid w:val="00891BE5"/>
    <w:rsid w:val="00891E11"/>
    <w:rsid w:val="008A0CB7"/>
    <w:rsid w:val="008A748B"/>
    <w:rsid w:val="008C724B"/>
    <w:rsid w:val="008D297A"/>
    <w:rsid w:val="008F1D1E"/>
    <w:rsid w:val="008F3EA4"/>
    <w:rsid w:val="00900AC4"/>
    <w:rsid w:val="00900C3E"/>
    <w:rsid w:val="00901C92"/>
    <w:rsid w:val="00906941"/>
    <w:rsid w:val="009074D9"/>
    <w:rsid w:val="0093624E"/>
    <w:rsid w:val="0093731E"/>
    <w:rsid w:val="009465A5"/>
    <w:rsid w:val="0095219B"/>
    <w:rsid w:val="009713E5"/>
    <w:rsid w:val="0097293E"/>
    <w:rsid w:val="00985572"/>
    <w:rsid w:val="00985A5C"/>
    <w:rsid w:val="009930AA"/>
    <w:rsid w:val="009A6749"/>
    <w:rsid w:val="009C1891"/>
    <w:rsid w:val="009D2BC7"/>
    <w:rsid w:val="009D5317"/>
    <w:rsid w:val="009E09ED"/>
    <w:rsid w:val="009E1F7E"/>
    <w:rsid w:val="009E7D71"/>
    <w:rsid w:val="00A01BD0"/>
    <w:rsid w:val="00A04915"/>
    <w:rsid w:val="00A12C01"/>
    <w:rsid w:val="00A42D0D"/>
    <w:rsid w:val="00A56629"/>
    <w:rsid w:val="00AA0F33"/>
    <w:rsid w:val="00AB621F"/>
    <w:rsid w:val="00AC5D91"/>
    <w:rsid w:val="00AD6B88"/>
    <w:rsid w:val="00AD6CC6"/>
    <w:rsid w:val="00AE2015"/>
    <w:rsid w:val="00AE3B40"/>
    <w:rsid w:val="00AE67D5"/>
    <w:rsid w:val="00AE7988"/>
    <w:rsid w:val="00AF133C"/>
    <w:rsid w:val="00B050E7"/>
    <w:rsid w:val="00B32B94"/>
    <w:rsid w:val="00B64AA1"/>
    <w:rsid w:val="00B7224B"/>
    <w:rsid w:val="00B85989"/>
    <w:rsid w:val="00B85A1C"/>
    <w:rsid w:val="00B86EDB"/>
    <w:rsid w:val="00BA371D"/>
    <w:rsid w:val="00BA46C1"/>
    <w:rsid w:val="00BB2328"/>
    <w:rsid w:val="00BD72BB"/>
    <w:rsid w:val="00BE0501"/>
    <w:rsid w:val="00C0087B"/>
    <w:rsid w:val="00C067A5"/>
    <w:rsid w:val="00C06E92"/>
    <w:rsid w:val="00C118B7"/>
    <w:rsid w:val="00C17DAE"/>
    <w:rsid w:val="00C2279C"/>
    <w:rsid w:val="00C338E7"/>
    <w:rsid w:val="00C51829"/>
    <w:rsid w:val="00C52385"/>
    <w:rsid w:val="00C55183"/>
    <w:rsid w:val="00C56E7F"/>
    <w:rsid w:val="00C60DDD"/>
    <w:rsid w:val="00C7346C"/>
    <w:rsid w:val="00C854DB"/>
    <w:rsid w:val="00C92377"/>
    <w:rsid w:val="00C93A86"/>
    <w:rsid w:val="00C949B5"/>
    <w:rsid w:val="00C951E1"/>
    <w:rsid w:val="00CA3744"/>
    <w:rsid w:val="00CD657D"/>
    <w:rsid w:val="00CE2203"/>
    <w:rsid w:val="00CE4E67"/>
    <w:rsid w:val="00CE56A0"/>
    <w:rsid w:val="00CF4D1E"/>
    <w:rsid w:val="00CF7287"/>
    <w:rsid w:val="00D116EC"/>
    <w:rsid w:val="00D232A7"/>
    <w:rsid w:val="00D23716"/>
    <w:rsid w:val="00D23DDA"/>
    <w:rsid w:val="00D3618C"/>
    <w:rsid w:val="00D61A06"/>
    <w:rsid w:val="00D64ADB"/>
    <w:rsid w:val="00D72CE2"/>
    <w:rsid w:val="00D8035F"/>
    <w:rsid w:val="00D87D82"/>
    <w:rsid w:val="00D90145"/>
    <w:rsid w:val="00D96A68"/>
    <w:rsid w:val="00DA3AF9"/>
    <w:rsid w:val="00DA6DB8"/>
    <w:rsid w:val="00DC1B4D"/>
    <w:rsid w:val="00DE241E"/>
    <w:rsid w:val="00E01711"/>
    <w:rsid w:val="00E04FEA"/>
    <w:rsid w:val="00E15D23"/>
    <w:rsid w:val="00E32FE6"/>
    <w:rsid w:val="00E365BA"/>
    <w:rsid w:val="00E41E95"/>
    <w:rsid w:val="00E81887"/>
    <w:rsid w:val="00E932E4"/>
    <w:rsid w:val="00E9388D"/>
    <w:rsid w:val="00EA5997"/>
    <w:rsid w:val="00EA718A"/>
    <w:rsid w:val="00EC1A59"/>
    <w:rsid w:val="00ED2E89"/>
    <w:rsid w:val="00ED3ED6"/>
    <w:rsid w:val="00EE254D"/>
    <w:rsid w:val="00EE7518"/>
    <w:rsid w:val="00EF0D17"/>
    <w:rsid w:val="00EF6093"/>
    <w:rsid w:val="00EF62E4"/>
    <w:rsid w:val="00EF6930"/>
    <w:rsid w:val="00EF718E"/>
    <w:rsid w:val="00F11187"/>
    <w:rsid w:val="00F23019"/>
    <w:rsid w:val="00F3671A"/>
    <w:rsid w:val="00F47896"/>
    <w:rsid w:val="00F5062D"/>
    <w:rsid w:val="00F6120D"/>
    <w:rsid w:val="00F63F35"/>
    <w:rsid w:val="00F762C4"/>
    <w:rsid w:val="00F87E7C"/>
    <w:rsid w:val="00F91F10"/>
    <w:rsid w:val="00F960FB"/>
    <w:rsid w:val="00F97980"/>
    <w:rsid w:val="00FA393E"/>
    <w:rsid w:val="00FB4D4D"/>
    <w:rsid w:val="00FC42C9"/>
    <w:rsid w:val="00FC78C9"/>
    <w:rsid w:val="00FD30F8"/>
    <w:rsid w:val="00FD776C"/>
    <w:rsid w:val="00FF087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E58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0D1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1"/>
    <w:qFormat/>
    <w:rsid w:val="008C724B"/>
    <w:pPr>
      <w:ind w:left="720"/>
      <w:contextualSpacing/>
    </w:pPr>
  </w:style>
  <w:style w:type="paragraph" w:styleId="BalloonText">
    <w:name w:val="Balloon Text"/>
    <w:basedOn w:val="Normal"/>
    <w:link w:val="BalloonTextChar"/>
    <w:uiPriority w:val="99"/>
    <w:semiHidden/>
    <w:unhideWhenUsed/>
    <w:rsid w:val="008C72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C724B"/>
    <w:rPr>
      <w:rFonts w:ascii="Tahoma" w:hAnsi="Tahoma" w:cs="Tahoma"/>
      <w:sz w:val="16"/>
      <w:szCs w:val="16"/>
    </w:rPr>
  </w:style>
  <w:style w:type="character" w:styleId="PlaceholderText">
    <w:name w:val="Placeholder Text"/>
    <w:basedOn w:val="DefaultParagraphFont"/>
    <w:uiPriority w:val="99"/>
    <w:semiHidden/>
    <w:rsid w:val="008C724B"/>
    <w:rPr>
      <w:color w:val="808080"/>
    </w:rPr>
  </w:style>
  <w:style w:type="paragraph" w:styleId="Header">
    <w:name w:val="header"/>
    <w:basedOn w:val="Normal"/>
    <w:link w:val="HeaderChar"/>
    <w:uiPriority w:val="99"/>
    <w:unhideWhenUsed/>
    <w:rsid w:val="004500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0012"/>
  </w:style>
  <w:style w:type="paragraph" w:styleId="Footer">
    <w:name w:val="footer"/>
    <w:basedOn w:val="Normal"/>
    <w:link w:val="FooterChar"/>
    <w:uiPriority w:val="99"/>
    <w:unhideWhenUsed/>
    <w:rsid w:val="004500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450012"/>
  </w:style>
  <w:style w:type="table" w:styleId="TableGrid">
    <w:name w:val="Table Grid"/>
    <w:basedOn w:val="TableNormal"/>
    <w:uiPriority w:val="59"/>
    <w:rsid w:val="003C66B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1D2CC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link w:val="ListParagraph"/>
    <w:uiPriority w:val="1"/>
    <w:qFormat/>
    <w:locked/>
    <w:rsid w:val="00D3618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801803">
      <w:bodyDiv w:val="1"/>
      <w:marLeft w:val="0"/>
      <w:marRight w:val="0"/>
      <w:marTop w:val="0"/>
      <w:marBottom w:val="0"/>
      <w:divBdr>
        <w:top w:val="none" w:sz="0" w:space="0" w:color="auto"/>
        <w:left w:val="none" w:sz="0" w:space="0" w:color="auto"/>
        <w:bottom w:val="none" w:sz="0" w:space="0" w:color="auto"/>
        <w:right w:val="none" w:sz="0" w:space="0" w:color="auto"/>
      </w:divBdr>
    </w:div>
    <w:div w:id="694888304">
      <w:bodyDiv w:val="1"/>
      <w:marLeft w:val="0"/>
      <w:marRight w:val="0"/>
      <w:marTop w:val="0"/>
      <w:marBottom w:val="0"/>
      <w:divBdr>
        <w:top w:val="none" w:sz="0" w:space="0" w:color="auto"/>
        <w:left w:val="none" w:sz="0" w:space="0" w:color="auto"/>
        <w:bottom w:val="none" w:sz="0" w:space="0" w:color="auto"/>
        <w:right w:val="none" w:sz="0" w:space="0" w:color="auto"/>
      </w:divBdr>
    </w:div>
    <w:div w:id="717435148">
      <w:bodyDiv w:val="1"/>
      <w:marLeft w:val="0"/>
      <w:marRight w:val="0"/>
      <w:marTop w:val="0"/>
      <w:marBottom w:val="0"/>
      <w:divBdr>
        <w:top w:val="none" w:sz="0" w:space="0" w:color="auto"/>
        <w:left w:val="none" w:sz="0" w:space="0" w:color="auto"/>
        <w:bottom w:val="none" w:sz="0" w:space="0" w:color="auto"/>
        <w:right w:val="none" w:sz="0" w:space="0" w:color="auto"/>
      </w:divBdr>
    </w:div>
    <w:div w:id="820998190">
      <w:bodyDiv w:val="1"/>
      <w:marLeft w:val="0"/>
      <w:marRight w:val="0"/>
      <w:marTop w:val="0"/>
      <w:marBottom w:val="0"/>
      <w:divBdr>
        <w:top w:val="none" w:sz="0" w:space="0" w:color="auto"/>
        <w:left w:val="none" w:sz="0" w:space="0" w:color="auto"/>
        <w:bottom w:val="none" w:sz="0" w:space="0" w:color="auto"/>
        <w:right w:val="none" w:sz="0" w:space="0" w:color="auto"/>
      </w:divBdr>
    </w:div>
    <w:div w:id="856429576">
      <w:bodyDiv w:val="1"/>
      <w:marLeft w:val="0"/>
      <w:marRight w:val="0"/>
      <w:marTop w:val="0"/>
      <w:marBottom w:val="0"/>
      <w:divBdr>
        <w:top w:val="none" w:sz="0" w:space="0" w:color="auto"/>
        <w:left w:val="none" w:sz="0" w:space="0" w:color="auto"/>
        <w:bottom w:val="none" w:sz="0" w:space="0" w:color="auto"/>
        <w:right w:val="none" w:sz="0" w:space="0" w:color="auto"/>
      </w:divBdr>
    </w:div>
    <w:div w:id="1570117465">
      <w:bodyDiv w:val="1"/>
      <w:marLeft w:val="0"/>
      <w:marRight w:val="0"/>
      <w:marTop w:val="0"/>
      <w:marBottom w:val="0"/>
      <w:divBdr>
        <w:top w:val="none" w:sz="0" w:space="0" w:color="auto"/>
        <w:left w:val="none" w:sz="0" w:space="0" w:color="auto"/>
        <w:bottom w:val="none" w:sz="0" w:space="0" w:color="auto"/>
        <w:right w:val="none" w:sz="0" w:space="0" w:color="auto"/>
      </w:divBdr>
    </w:div>
    <w:div w:id="1898931981">
      <w:bodyDiv w:val="1"/>
      <w:marLeft w:val="0"/>
      <w:marRight w:val="0"/>
      <w:marTop w:val="0"/>
      <w:marBottom w:val="0"/>
      <w:divBdr>
        <w:top w:val="none" w:sz="0" w:space="0" w:color="auto"/>
        <w:left w:val="none" w:sz="0" w:space="0" w:color="auto"/>
        <w:bottom w:val="none" w:sz="0" w:space="0" w:color="auto"/>
        <w:right w:val="none" w:sz="0" w:space="0" w:color="auto"/>
      </w:divBdr>
    </w:div>
    <w:div w:id="2041009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406</TotalTime>
  <Pages>2</Pages>
  <Words>505</Words>
  <Characters>2883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vsp</Company>
  <LinksUpToDate>false</LinksUpToDate>
  <CharactersWithSpaces>3382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Gitam</dc:creator>
  <cp:keywords/>
  <dc:description/>
  <cp:lastModifiedBy>ramprasad</cp:lastModifiedBy>
  <cp:revision>199</cp:revision>
  <cp:lastPrinted>2023-05-17T07:38:00Z</cp:lastPrinted>
  <dcterms:created xsi:type="dcterms:W3CDTF">2013-12-20T07:44:00Z</dcterms:created>
  <dcterms:modified xsi:type="dcterms:W3CDTF">2023-05-17T07:38:00Z</dcterms:modified>
</cp:coreProperties>
</file>